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BAAFB" w14:textId="77777777" w:rsidR="00457381" w:rsidRPr="00F567C5" w:rsidRDefault="00457381" w:rsidP="00457381">
      <w:pPr>
        <w:jc w:val="center"/>
        <w:rPr>
          <w:rFonts w:ascii="Arial" w:hAnsi="Arial" w:cs="Arial"/>
          <w:b/>
        </w:rPr>
      </w:pPr>
      <w:r w:rsidRPr="00F567C5">
        <w:rPr>
          <w:rFonts w:ascii="Arial" w:hAnsi="Arial" w:cs="Arial"/>
          <w:b/>
        </w:rPr>
        <w:t>Carradale Primary School</w:t>
      </w:r>
      <w:r w:rsidR="0034367B">
        <w:rPr>
          <w:rFonts w:ascii="Arial" w:hAnsi="Arial" w:cs="Arial"/>
          <w:b/>
        </w:rPr>
        <w:t xml:space="preserve"> and ELC</w:t>
      </w:r>
    </w:p>
    <w:p w14:paraId="353B4A7B" w14:textId="77777777" w:rsidR="00457381" w:rsidRPr="00F567C5" w:rsidRDefault="00457381" w:rsidP="00457381">
      <w:pPr>
        <w:jc w:val="center"/>
        <w:rPr>
          <w:rFonts w:ascii="Arial" w:hAnsi="Arial" w:cs="Arial"/>
          <w:b/>
        </w:rPr>
      </w:pPr>
    </w:p>
    <w:p w14:paraId="3EA52EB8" w14:textId="77777777" w:rsidR="00457381" w:rsidRDefault="00457381" w:rsidP="00457381">
      <w:pPr>
        <w:jc w:val="center"/>
        <w:rPr>
          <w:rFonts w:ascii="Arial" w:hAnsi="Arial" w:cs="Arial"/>
          <w:b/>
        </w:rPr>
      </w:pPr>
      <w:r w:rsidRPr="00F567C5">
        <w:rPr>
          <w:rFonts w:ascii="Arial" w:hAnsi="Arial" w:cs="Arial"/>
          <w:b/>
        </w:rPr>
        <w:t>Additional Support Needs Policy</w:t>
      </w:r>
      <w:r w:rsidR="003B647C">
        <w:rPr>
          <w:rFonts w:ascii="Arial" w:hAnsi="Arial" w:cs="Arial"/>
          <w:b/>
        </w:rPr>
        <w:t xml:space="preserve"> Statement</w:t>
      </w:r>
    </w:p>
    <w:p w14:paraId="61FE211C" w14:textId="77777777" w:rsidR="004C5848" w:rsidRDefault="004C5848" w:rsidP="00457381">
      <w:pPr>
        <w:jc w:val="center"/>
        <w:rPr>
          <w:rFonts w:ascii="Arial" w:hAnsi="Arial" w:cs="Arial"/>
          <w:b/>
        </w:rPr>
      </w:pPr>
    </w:p>
    <w:p w14:paraId="6D4907F6" w14:textId="77777777" w:rsidR="00773BDB" w:rsidRPr="00F567C5" w:rsidRDefault="0097366D" w:rsidP="0045738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Reviewed October 2022</w:t>
      </w:r>
    </w:p>
    <w:p w14:paraId="25C34B93" w14:textId="77777777" w:rsidR="00457381" w:rsidRDefault="00457381" w:rsidP="00457381">
      <w:pPr>
        <w:jc w:val="center"/>
        <w:rPr>
          <w:rFonts w:ascii="Arial" w:hAnsi="Arial" w:cs="Arial"/>
        </w:rPr>
      </w:pPr>
    </w:p>
    <w:p w14:paraId="50370CC2" w14:textId="77777777" w:rsidR="00457381" w:rsidRPr="00457381" w:rsidRDefault="00457381" w:rsidP="00457381">
      <w:pPr>
        <w:rPr>
          <w:rFonts w:ascii="Arial" w:hAnsi="Arial" w:cs="Arial"/>
          <w:b/>
        </w:rPr>
      </w:pPr>
      <w:r w:rsidRPr="00457381">
        <w:rPr>
          <w:rFonts w:ascii="Arial" w:hAnsi="Arial" w:cs="Arial"/>
          <w:b/>
        </w:rPr>
        <w:t>Overview</w:t>
      </w:r>
    </w:p>
    <w:p w14:paraId="6AF15DD1" w14:textId="77777777" w:rsidR="008072E9" w:rsidRDefault="00960962" w:rsidP="00457381">
      <w:pPr>
        <w:rPr>
          <w:rFonts w:ascii="Arial" w:hAnsi="Arial" w:cs="Arial"/>
        </w:rPr>
      </w:pPr>
      <w:r>
        <w:rPr>
          <w:rFonts w:ascii="Arial" w:hAnsi="Arial" w:cs="Arial"/>
        </w:rPr>
        <w:t>In all respects we follow</w:t>
      </w:r>
      <w:r w:rsidR="00457381">
        <w:rPr>
          <w:rFonts w:ascii="Arial" w:hAnsi="Arial" w:cs="Arial"/>
        </w:rPr>
        <w:t xml:space="preserve"> the guidance provided by Argyll and Bute Council</w:t>
      </w:r>
      <w:r>
        <w:rPr>
          <w:rFonts w:ascii="Arial" w:hAnsi="Arial" w:cs="Arial"/>
        </w:rPr>
        <w:t xml:space="preserve"> and</w:t>
      </w:r>
      <w:r w:rsidR="008072E9">
        <w:rPr>
          <w:rFonts w:ascii="Arial" w:hAnsi="Arial" w:cs="Arial"/>
        </w:rPr>
        <w:t xml:space="preserve"> Education Service</w:t>
      </w:r>
      <w:r w:rsidR="00457381">
        <w:rPr>
          <w:rFonts w:ascii="Arial" w:hAnsi="Arial" w:cs="Arial"/>
        </w:rPr>
        <w:t xml:space="preserve"> in relati</w:t>
      </w:r>
      <w:r>
        <w:rPr>
          <w:rFonts w:ascii="Arial" w:hAnsi="Arial" w:cs="Arial"/>
        </w:rPr>
        <w:t>on to additional support needs and adopt the Argyll and Bute Framework for Staged Intervention as our policy for Additional Support Needs.</w:t>
      </w:r>
    </w:p>
    <w:p w14:paraId="48A917FB" w14:textId="77777777" w:rsidR="008072E9" w:rsidRDefault="008072E9" w:rsidP="00457381">
      <w:pPr>
        <w:rPr>
          <w:rFonts w:ascii="Arial" w:hAnsi="Arial" w:cs="Arial"/>
        </w:rPr>
      </w:pPr>
    </w:p>
    <w:p w14:paraId="1A09D82B" w14:textId="77777777" w:rsidR="00457381" w:rsidRPr="00457381" w:rsidRDefault="00457381" w:rsidP="00457381">
      <w:pPr>
        <w:rPr>
          <w:rFonts w:ascii="Arial" w:hAnsi="Arial" w:cs="Arial"/>
          <w:b/>
        </w:rPr>
      </w:pPr>
      <w:r w:rsidRPr="00457381">
        <w:rPr>
          <w:rFonts w:ascii="Arial" w:hAnsi="Arial" w:cs="Arial"/>
          <w:b/>
        </w:rPr>
        <w:t>Responsibility of Staff and Definition of Additional Support Needs</w:t>
      </w:r>
    </w:p>
    <w:p w14:paraId="06B6B740" w14:textId="77777777" w:rsidR="00457381" w:rsidRPr="00457381" w:rsidRDefault="00457381" w:rsidP="00457381">
      <w:pPr>
        <w:rPr>
          <w:rFonts w:ascii="Arial" w:hAnsi="Arial" w:cs="Arial"/>
        </w:rPr>
      </w:pPr>
      <w:r w:rsidRPr="00457381">
        <w:rPr>
          <w:rFonts w:ascii="Arial" w:hAnsi="Arial" w:cs="Arial"/>
        </w:rPr>
        <w:t>All staff within the education service have a responsibility for addressing additional support needs.  A child or young person with additional support needs is defined under the terms of the Education (Additional Support for Learning) (Scotland) Acts 2004 and 2009.</w:t>
      </w:r>
    </w:p>
    <w:p w14:paraId="2AA0CC9F" w14:textId="77777777" w:rsidR="00457381" w:rsidRPr="00457381" w:rsidRDefault="00457381" w:rsidP="00457381">
      <w:pPr>
        <w:rPr>
          <w:rFonts w:ascii="Arial" w:hAnsi="Arial" w:cs="Arial"/>
        </w:rPr>
      </w:pPr>
    </w:p>
    <w:p w14:paraId="75D6B657" w14:textId="77777777" w:rsidR="00457381" w:rsidRPr="00457381" w:rsidRDefault="00457381" w:rsidP="00457381">
      <w:pPr>
        <w:rPr>
          <w:rFonts w:ascii="Arial" w:hAnsi="Arial" w:cs="Arial"/>
        </w:rPr>
      </w:pPr>
      <w:r w:rsidRPr="00457381">
        <w:rPr>
          <w:rFonts w:ascii="Arial" w:hAnsi="Arial" w:cs="Arial"/>
        </w:rPr>
        <w:t xml:space="preserve">Children or young people may require additional support for a variety of reasons, either for short periods of time or throughout their education. </w:t>
      </w:r>
    </w:p>
    <w:p w14:paraId="491E2BDB" w14:textId="77777777" w:rsidR="00457381" w:rsidRPr="00457381" w:rsidRDefault="00457381" w:rsidP="00457381">
      <w:pPr>
        <w:rPr>
          <w:rFonts w:ascii="Arial" w:hAnsi="Arial" w:cs="Arial"/>
        </w:rPr>
      </w:pPr>
    </w:p>
    <w:p w14:paraId="25853AF7" w14:textId="77777777" w:rsidR="004C5848" w:rsidRDefault="00457381" w:rsidP="004C5848">
      <w:pPr>
        <w:rPr>
          <w:rFonts w:ascii="Arial" w:hAnsi="Arial" w:cs="Arial"/>
        </w:rPr>
      </w:pPr>
      <w:r w:rsidRPr="00457381">
        <w:rPr>
          <w:rFonts w:ascii="Arial" w:hAnsi="Arial" w:cs="Arial"/>
        </w:rPr>
        <w:t>Children with additional support needs may include those who:</w:t>
      </w:r>
    </w:p>
    <w:p w14:paraId="0333D75F" w14:textId="77777777" w:rsidR="004C5848" w:rsidRDefault="004C5848" w:rsidP="004C5848">
      <w:pPr>
        <w:rPr>
          <w:rFonts w:ascii="Arial" w:hAnsi="Arial" w:cs="Arial"/>
        </w:rPr>
      </w:pPr>
    </w:p>
    <w:p w14:paraId="76DA0F7B" w14:textId="77777777" w:rsidR="004C5848" w:rsidRPr="004C5848" w:rsidRDefault="004C5848" w:rsidP="004C5848">
      <w:pPr>
        <w:pStyle w:val="ListParagraph"/>
        <w:numPr>
          <w:ilvl w:val="1"/>
          <w:numId w:val="23"/>
        </w:numPr>
        <w:rPr>
          <w:rFonts w:ascii="Arial" w:hAnsi="Arial" w:cs="Arial"/>
        </w:rPr>
      </w:pPr>
      <w:r w:rsidRPr="004C5848">
        <w:rPr>
          <w:rFonts w:ascii="Arial" w:hAnsi="Arial" w:cs="Arial"/>
        </w:rPr>
        <w:t>have motor or sensory impairments</w:t>
      </w:r>
    </w:p>
    <w:p w14:paraId="2690D5D4" w14:textId="77777777" w:rsidR="004C5848" w:rsidRPr="004C5848" w:rsidRDefault="004C5848" w:rsidP="004C5848">
      <w:pPr>
        <w:pStyle w:val="ListParagraph"/>
        <w:numPr>
          <w:ilvl w:val="1"/>
          <w:numId w:val="23"/>
        </w:numPr>
        <w:rPr>
          <w:rFonts w:ascii="Arial" w:hAnsi="Arial" w:cs="Arial"/>
        </w:rPr>
      </w:pPr>
      <w:r w:rsidRPr="004C5848">
        <w:rPr>
          <w:rFonts w:ascii="Arial" w:hAnsi="Arial" w:cs="Arial"/>
        </w:rPr>
        <w:t>are being bullied</w:t>
      </w:r>
    </w:p>
    <w:p w14:paraId="1D67DF0A" w14:textId="77777777" w:rsidR="004C5848" w:rsidRPr="004C5848" w:rsidRDefault="004C5848" w:rsidP="004C5848">
      <w:pPr>
        <w:pStyle w:val="ListParagraph"/>
        <w:numPr>
          <w:ilvl w:val="1"/>
          <w:numId w:val="23"/>
        </w:numPr>
        <w:rPr>
          <w:rFonts w:ascii="Arial" w:hAnsi="Arial" w:cs="Arial"/>
        </w:rPr>
      </w:pPr>
      <w:r w:rsidRPr="004C5848">
        <w:rPr>
          <w:rFonts w:ascii="Arial" w:hAnsi="Arial" w:cs="Arial"/>
        </w:rPr>
        <w:t>are particularly able or talented</w:t>
      </w:r>
    </w:p>
    <w:p w14:paraId="34E43EE0" w14:textId="77777777" w:rsidR="004C5848" w:rsidRPr="004C5848" w:rsidRDefault="004C5848" w:rsidP="004C5848">
      <w:pPr>
        <w:pStyle w:val="ListParagraph"/>
        <w:numPr>
          <w:ilvl w:val="1"/>
          <w:numId w:val="23"/>
        </w:numPr>
        <w:rPr>
          <w:rFonts w:ascii="Arial" w:hAnsi="Arial" w:cs="Arial"/>
        </w:rPr>
      </w:pPr>
      <w:r w:rsidRPr="004C5848">
        <w:rPr>
          <w:rFonts w:ascii="Arial" w:hAnsi="Arial" w:cs="Arial"/>
        </w:rPr>
        <w:t>have experienced a bereavement</w:t>
      </w:r>
    </w:p>
    <w:p w14:paraId="334CF2B7" w14:textId="77777777" w:rsidR="004C5848" w:rsidRPr="004C5848" w:rsidRDefault="004C5848" w:rsidP="004C5848">
      <w:pPr>
        <w:pStyle w:val="ListParagraph"/>
        <w:numPr>
          <w:ilvl w:val="1"/>
          <w:numId w:val="23"/>
        </w:numPr>
        <w:rPr>
          <w:rFonts w:ascii="Arial" w:hAnsi="Arial" w:cs="Arial"/>
        </w:rPr>
      </w:pPr>
      <w:r w:rsidRPr="004C5848">
        <w:rPr>
          <w:rFonts w:ascii="Arial" w:hAnsi="Arial" w:cs="Arial"/>
        </w:rPr>
        <w:t>are interrupted learners</w:t>
      </w:r>
    </w:p>
    <w:p w14:paraId="2A081A11" w14:textId="77777777" w:rsidR="004C5848" w:rsidRPr="004C5848" w:rsidRDefault="004C5848" w:rsidP="004C5848">
      <w:pPr>
        <w:pStyle w:val="ListParagraph"/>
        <w:numPr>
          <w:ilvl w:val="1"/>
          <w:numId w:val="23"/>
        </w:numPr>
        <w:rPr>
          <w:rFonts w:ascii="Arial" w:hAnsi="Arial" w:cs="Arial"/>
        </w:rPr>
      </w:pPr>
      <w:r w:rsidRPr="004C5848">
        <w:rPr>
          <w:rFonts w:ascii="Arial" w:hAnsi="Arial" w:cs="Arial"/>
        </w:rPr>
        <w:t>are from a Travelling community</w:t>
      </w:r>
    </w:p>
    <w:p w14:paraId="13DCD1E0" w14:textId="77777777" w:rsidR="004C5848" w:rsidRPr="004C5848" w:rsidRDefault="004C5848" w:rsidP="004C5848">
      <w:pPr>
        <w:pStyle w:val="ListParagraph"/>
        <w:numPr>
          <w:ilvl w:val="1"/>
          <w:numId w:val="23"/>
        </w:numPr>
        <w:rPr>
          <w:rFonts w:ascii="Arial" w:hAnsi="Arial" w:cs="Arial"/>
        </w:rPr>
      </w:pPr>
      <w:r w:rsidRPr="004C5848">
        <w:rPr>
          <w:rFonts w:ascii="Arial" w:hAnsi="Arial" w:cs="Arial"/>
        </w:rPr>
        <w:t>have a learning disability</w:t>
      </w:r>
    </w:p>
    <w:p w14:paraId="196C2DBB" w14:textId="77777777" w:rsidR="004C5848" w:rsidRPr="004C5848" w:rsidRDefault="004C5848" w:rsidP="004C5848">
      <w:pPr>
        <w:pStyle w:val="ListParagraph"/>
        <w:numPr>
          <w:ilvl w:val="1"/>
          <w:numId w:val="23"/>
        </w:numPr>
        <w:rPr>
          <w:rFonts w:ascii="Arial" w:hAnsi="Arial" w:cs="Arial"/>
        </w:rPr>
      </w:pPr>
      <w:r w:rsidRPr="004C5848">
        <w:rPr>
          <w:rFonts w:ascii="Arial" w:hAnsi="Arial" w:cs="Arial"/>
        </w:rPr>
        <w:t>are looked after by a local authority</w:t>
      </w:r>
    </w:p>
    <w:p w14:paraId="662330FA" w14:textId="77777777" w:rsidR="004C5848" w:rsidRPr="004C5848" w:rsidRDefault="004C5848" w:rsidP="004C5848">
      <w:pPr>
        <w:pStyle w:val="ListParagraph"/>
        <w:numPr>
          <w:ilvl w:val="1"/>
          <w:numId w:val="23"/>
        </w:numPr>
        <w:rPr>
          <w:rFonts w:ascii="Arial" w:hAnsi="Arial" w:cs="Arial"/>
        </w:rPr>
      </w:pPr>
      <w:r w:rsidRPr="004C5848">
        <w:rPr>
          <w:rFonts w:ascii="Arial" w:hAnsi="Arial" w:cs="Arial"/>
        </w:rPr>
        <w:t>have a learning difficulty, such as dyslexia</w:t>
      </w:r>
    </w:p>
    <w:p w14:paraId="6F1AE30D" w14:textId="77777777" w:rsidR="004C5848" w:rsidRPr="004C5848" w:rsidRDefault="004C5848" w:rsidP="004C5848">
      <w:pPr>
        <w:pStyle w:val="ListParagraph"/>
        <w:numPr>
          <w:ilvl w:val="1"/>
          <w:numId w:val="23"/>
        </w:numPr>
        <w:rPr>
          <w:rFonts w:ascii="Arial" w:hAnsi="Arial" w:cs="Arial"/>
        </w:rPr>
      </w:pPr>
      <w:r w:rsidRPr="004C5848">
        <w:rPr>
          <w:rFonts w:ascii="Arial" w:hAnsi="Arial" w:cs="Arial"/>
        </w:rPr>
        <w:t>are living with parents who are abusing substances</w:t>
      </w:r>
    </w:p>
    <w:p w14:paraId="758549B4" w14:textId="77777777" w:rsidR="004C5848" w:rsidRPr="004C5848" w:rsidRDefault="004C5848" w:rsidP="004C5848">
      <w:pPr>
        <w:pStyle w:val="ListParagraph"/>
        <w:numPr>
          <w:ilvl w:val="1"/>
          <w:numId w:val="23"/>
        </w:numPr>
        <w:rPr>
          <w:rFonts w:ascii="Arial" w:hAnsi="Arial" w:cs="Arial"/>
        </w:rPr>
      </w:pPr>
      <w:r w:rsidRPr="004C5848">
        <w:rPr>
          <w:rFonts w:ascii="Arial" w:hAnsi="Arial" w:cs="Arial"/>
        </w:rPr>
        <w:t>are living with parents who have mental health problems</w:t>
      </w:r>
    </w:p>
    <w:p w14:paraId="15697275" w14:textId="77777777" w:rsidR="004C5848" w:rsidRPr="004C5848" w:rsidRDefault="004C5848" w:rsidP="004C5848">
      <w:pPr>
        <w:pStyle w:val="ListParagraph"/>
        <w:numPr>
          <w:ilvl w:val="1"/>
          <w:numId w:val="23"/>
        </w:numPr>
        <w:rPr>
          <w:rFonts w:ascii="Arial" w:hAnsi="Arial" w:cs="Arial"/>
        </w:rPr>
      </w:pPr>
      <w:r w:rsidRPr="004C5848">
        <w:rPr>
          <w:rFonts w:ascii="Arial" w:hAnsi="Arial" w:cs="Arial"/>
        </w:rPr>
        <w:t>have English as an additional language</w:t>
      </w:r>
    </w:p>
    <w:p w14:paraId="0958B3EC" w14:textId="77777777" w:rsidR="004C5848" w:rsidRPr="004C5848" w:rsidRDefault="004C5848" w:rsidP="004C5848">
      <w:pPr>
        <w:pStyle w:val="ListParagraph"/>
        <w:numPr>
          <w:ilvl w:val="1"/>
          <w:numId w:val="23"/>
        </w:numPr>
        <w:rPr>
          <w:rFonts w:ascii="Arial" w:hAnsi="Arial" w:cs="Arial"/>
        </w:rPr>
      </w:pPr>
      <w:r w:rsidRPr="004C5848">
        <w:rPr>
          <w:rFonts w:ascii="Arial" w:hAnsi="Arial" w:cs="Arial"/>
        </w:rPr>
        <w:t>are not attending school regularly</w:t>
      </w:r>
    </w:p>
    <w:p w14:paraId="2AFB07CD" w14:textId="77777777" w:rsidR="004C5848" w:rsidRPr="004C5848" w:rsidRDefault="004C5848" w:rsidP="004C5848">
      <w:pPr>
        <w:pStyle w:val="ListParagraph"/>
        <w:numPr>
          <w:ilvl w:val="1"/>
          <w:numId w:val="23"/>
        </w:numPr>
        <w:rPr>
          <w:rFonts w:ascii="Arial" w:hAnsi="Arial" w:cs="Arial"/>
        </w:rPr>
      </w:pPr>
      <w:r w:rsidRPr="004C5848">
        <w:rPr>
          <w:rFonts w:ascii="Arial" w:hAnsi="Arial" w:cs="Arial"/>
        </w:rPr>
        <w:t>have emotional or social difficulties</w:t>
      </w:r>
    </w:p>
    <w:p w14:paraId="7B671D9C" w14:textId="77777777" w:rsidR="004C5848" w:rsidRPr="004C5848" w:rsidRDefault="004C5848" w:rsidP="004C5848">
      <w:pPr>
        <w:pStyle w:val="ListParagraph"/>
        <w:numPr>
          <w:ilvl w:val="1"/>
          <w:numId w:val="23"/>
        </w:numPr>
        <w:rPr>
          <w:rFonts w:ascii="Arial" w:hAnsi="Arial" w:cs="Arial"/>
        </w:rPr>
      </w:pPr>
      <w:r w:rsidRPr="004C5848">
        <w:rPr>
          <w:rFonts w:ascii="Arial" w:hAnsi="Arial" w:cs="Arial"/>
        </w:rPr>
        <w:t>are on the child protection register</w:t>
      </w:r>
    </w:p>
    <w:p w14:paraId="3DE7D738" w14:textId="77777777" w:rsidR="008072E9" w:rsidRDefault="004C5848" w:rsidP="004C5848">
      <w:pPr>
        <w:pStyle w:val="ListParagraph"/>
        <w:numPr>
          <w:ilvl w:val="1"/>
          <w:numId w:val="23"/>
        </w:numPr>
        <w:rPr>
          <w:rFonts w:ascii="Arial" w:hAnsi="Arial" w:cs="Arial"/>
        </w:rPr>
      </w:pPr>
      <w:r w:rsidRPr="004C5848">
        <w:rPr>
          <w:rFonts w:ascii="Arial" w:hAnsi="Arial" w:cs="Arial"/>
        </w:rPr>
        <w:t>are young carers.</w:t>
      </w:r>
    </w:p>
    <w:p w14:paraId="02384867" w14:textId="77777777" w:rsidR="004C5848" w:rsidRPr="004C5848" w:rsidRDefault="004C5848" w:rsidP="004C5848">
      <w:pPr>
        <w:pStyle w:val="ListParagraph"/>
        <w:ind w:left="1440"/>
        <w:rPr>
          <w:rFonts w:ascii="Arial" w:hAnsi="Arial" w:cs="Arial"/>
        </w:rPr>
      </w:pPr>
    </w:p>
    <w:p w14:paraId="443E4EB7" w14:textId="77777777" w:rsidR="008072E9" w:rsidRPr="008072E9" w:rsidRDefault="008072E9" w:rsidP="008072E9">
      <w:pPr>
        <w:rPr>
          <w:rFonts w:ascii="Arial" w:hAnsi="Arial" w:cs="Arial"/>
          <w:b/>
        </w:rPr>
      </w:pPr>
      <w:r w:rsidRPr="008072E9">
        <w:rPr>
          <w:rFonts w:ascii="Arial" w:hAnsi="Arial" w:cs="Arial"/>
          <w:b/>
        </w:rPr>
        <w:t>Framework for Staged Intervention</w:t>
      </w:r>
    </w:p>
    <w:p w14:paraId="255E9E46" w14:textId="77777777" w:rsidR="008072E9" w:rsidRPr="00457381" w:rsidRDefault="00F567C5" w:rsidP="008072E9">
      <w:pPr>
        <w:rPr>
          <w:rFonts w:ascii="Arial" w:hAnsi="Arial" w:cs="Arial"/>
        </w:rPr>
      </w:pPr>
      <w:r>
        <w:rPr>
          <w:rFonts w:ascii="Arial" w:hAnsi="Arial" w:cs="Arial"/>
        </w:rPr>
        <w:t xml:space="preserve">Argyll and Bute’s Education service’s </w:t>
      </w:r>
      <w:r w:rsidR="008072E9">
        <w:rPr>
          <w:rFonts w:ascii="Arial" w:hAnsi="Arial" w:cs="Arial"/>
        </w:rPr>
        <w:t xml:space="preserve"> ‘Framework for Staged Intervention’ sets out the Council’s guidance and practice framework and should be referred to in full as our policy. </w:t>
      </w:r>
      <w:r w:rsidR="008072E9" w:rsidRPr="00457381">
        <w:rPr>
          <w:rFonts w:ascii="Arial" w:hAnsi="Arial" w:cs="Arial"/>
        </w:rPr>
        <w:t>In Argyll and Bute, staged intervention is the agreed process used to identify, plan</w:t>
      </w:r>
      <w:r w:rsidR="008072E9">
        <w:rPr>
          <w:rFonts w:ascii="Arial" w:hAnsi="Arial" w:cs="Arial"/>
        </w:rPr>
        <w:t xml:space="preserve"> </w:t>
      </w:r>
      <w:r w:rsidR="008072E9" w:rsidRPr="00457381">
        <w:rPr>
          <w:rFonts w:ascii="Arial" w:hAnsi="Arial" w:cs="Arial"/>
        </w:rPr>
        <w:t>for and support children who have additional support needs and/or who require a</w:t>
      </w:r>
      <w:r w:rsidR="008072E9">
        <w:rPr>
          <w:rFonts w:ascii="Arial" w:hAnsi="Arial" w:cs="Arial"/>
        </w:rPr>
        <w:t xml:space="preserve"> </w:t>
      </w:r>
      <w:r w:rsidR="008072E9" w:rsidRPr="00457381">
        <w:rPr>
          <w:rFonts w:ascii="Arial" w:hAnsi="Arial" w:cs="Arial"/>
        </w:rPr>
        <w:t>targeted intervention.</w:t>
      </w:r>
    </w:p>
    <w:p w14:paraId="39EA9B1A" w14:textId="77777777" w:rsidR="00457381" w:rsidRDefault="00457381" w:rsidP="00457381">
      <w:pPr>
        <w:rPr>
          <w:rFonts w:ascii="Arial" w:hAnsi="Arial" w:cs="Arial"/>
        </w:rPr>
      </w:pPr>
    </w:p>
    <w:p w14:paraId="784D0CB5" w14:textId="77777777" w:rsidR="008072E9" w:rsidRDefault="008072E9" w:rsidP="00457381">
      <w:pPr>
        <w:rPr>
          <w:rFonts w:ascii="Arial" w:hAnsi="Arial" w:cs="Arial"/>
        </w:rPr>
      </w:pPr>
      <w:r w:rsidRPr="008072E9">
        <w:rPr>
          <w:rFonts w:ascii="Arial" w:hAnsi="Arial" w:cs="Arial"/>
          <w:b/>
        </w:rPr>
        <w:t>GIRFEC</w:t>
      </w:r>
    </w:p>
    <w:p w14:paraId="3EED7AE8" w14:textId="77777777" w:rsidR="008072E9" w:rsidRDefault="008072E9" w:rsidP="008072E9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provision for additional support needs within Argyll and Bute and in Carradale Primary School </w:t>
      </w:r>
      <w:r w:rsidRPr="008072E9">
        <w:rPr>
          <w:rFonts w:ascii="Arial" w:hAnsi="Arial" w:cs="Arial"/>
        </w:rPr>
        <w:t>reflects the</w:t>
      </w:r>
      <w:r>
        <w:rPr>
          <w:rFonts w:ascii="Arial" w:hAnsi="Arial" w:cs="Arial"/>
        </w:rPr>
        <w:t xml:space="preserve"> </w:t>
      </w:r>
      <w:r w:rsidRPr="008072E9">
        <w:rPr>
          <w:rFonts w:ascii="Arial" w:hAnsi="Arial" w:cs="Arial"/>
        </w:rPr>
        <w:t xml:space="preserve">values and principles to be found in </w:t>
      </w:r>
      <w:r>
        <w:rPr>
          <w:rFonts w:ascii="Arial" w:hAnsi="Arial" w:cs="Arial"/>
        </w:rPr>
        <w:t xml:space="preserve">the </w:t>
      </w:r>
      <w:r w:rsidRPr="008072E9">
        <w:rPr>
          <w:rFonts w:ascii="Arial" w:hAnsi="Arial" w:cs="Arial"/>
        </w:rPr>
        <w:t>Curriculum for Excellence and</w:t>
      </w:r>
      <w:r>
        <w:rPr>
          <w:rFonts w:ascii="Arial" w:hAnsi="Arial" w:cs="Arial"/>
        </w:rPr>
        <w:t xml:space="preserve"> in the guidance and resources of the Scottish Government’s </w:t>
      </w:r>
      <w:r w:rsidRPr="008072E9">
        <w:rPr>
          <w:rFonts w:ascii="Arial" w:hAnsi="Arial" w:cs="Arial"/>
          <w:i/>
        </w:rPr>
        <w:t>Getting It Right For Every Child</w:t>
      </w:r>
      <w:r>
        <w:rPr>
          <w:rFonts w:ascii="Arial" w:hAnsi="Arial" w:cs="Arial"/>
        </w:rPr>
        <w:t xml:space="preserve"> approach.</w:t>
      </w:r>
    </w:p>
    <w:p w14:paraId="3790F990" w14:textId="77777777" w:rsidR="008072E9" w:rsidRDefault="008072E9" w:rsidP="008072E9">
      <w:pPr>
        <w:rPr>
          <w:rFonts w:ascii="Arial" w:hAnsi="Arial" w:cs="Arial"/>
        </w:rPr>
      </w:pPr>
    </w:p>
    <w:p w14:paraId="4FC2D6A3" w14:textId="77777777" w:rsidR="008072E9" w:rsidRDefault="008072E9" w:rsidP="008072E9">
      <w:pPr>
        <w:rPr>
          <w:rFonts w:ascii="Arial" w:hAnsi="Arial" w:cs="Arial"/>
        </w:rPr>
      </w:pPr>
      <w:r>
        <w:rPr>
          <w:rFonts w:ascii="Arial" w:hAnsi="Arial" w:cs="Arial"/>
        </w:rPr>
        <w:t xml:space="preserve">Argyll and Bute’s GIRFEC resources can be accessed at </w:t>
      </w:r>
      <w:hyperlink r:id="rId7" w:history="1">
        <w:r w:rsidRPr="003D6DC0">
          <w:rPr>
            <w:rStyle w:val="Hyperlink"/>
            <w:rFonts w:ascii="Arial" w:hAnsi="Arial" w:cs="Arial"/>
          </w:rPr>
          <w:t>https://www.argyll-bute.gov.uk/social-care-and-health/girfec-resources</w:t>
        </w:r>
      </w:hyperlink>
      <w:r>
        <w:rPr>
          <w:rFonts w:ascii="Arial" w:hAnsi="Arial" w:cs="Arial"/>
        </w:rPr>
        <w:t xml:space="preserve"> .</w:t>
      </w:r>
    </w:p>
    <w:p w14:paraId="00B11671" w14:textId="77777777" w:rsidR="00457381" w:rsidRDefault="00457381" w:rsidP="00457381">
      <w:pPr>
        <w:rPr>
          <w:rFonts w:ascii="Arial" w:hAnsi="Arial" w:cs="Arial"/>
        </w:rPr>
      </w:pPr>
    </w:p>
    <w:sectPr w:rsidR="00457381" w:rsidSect="00743CEF">
      <w:headerReference w:type="even" r:id="rId8"/>
      <w:headerReference w:type="default" r:id="rId9"/>
      <w:headerReference w:type="first" r:id="rId10"/>
      <w:pgSz w:w="12240" w:h="15840"/>
      <w:pgMar w:top="720" w:right="567" w:bottom="720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27161" w14:textId="77777777" w:rsidR="00783F25" w:rsidRDefault="00783F25">
      <w:r>
        <w:separator/>
      </w:r>
    </w:p>
  </w:endnote>
  <w:endnote w:type="continuationSeparator" w:id="0">
    <w:p w14:paraId="6FF499C4" w14:textId="77777777" w:rsidR="00783F25" w:rsidRDefault="00783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ED181" w14:textId="77777777" w:rsidR="00783F25" w:rsidRDefault="00783F25">
      <w:r>
        <w:separator/>
      </w:r>
    </w:p>
  </w:footnote>
  <w:footnote w:type="continuationSeparator" w:id="0">
    <w:p w14:paraId="661E7AE2" w14:textId="77777777" w:rsidR="00783F25" w:rsidRDefault="00783F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6F641" w14:textId="1A6F6333" w:rsidR="00282725" w:rsidRDefault="0028272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E3D5659" wp14:editId="3706B7D9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725295" cy="361315"/>
              <wp:effectExtent l="0" t="0" r="8255" b="635"/>
              <wp:wrapNone/>
              <wp:docPr id="1662839574" name="Text Box 2" descr="Classification: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25295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22427D" w14:textId="1D5DA7AE" w:rsidR="00282725" w:rsidRPr="00282725" w:rsidRDefault="00282725" w:rsidP="00282725">
                          <w:pPr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2"/>
                              <w:szCs w:val="22"/>
                            </w:rPr>
                          </w:pPr>
                          <w:r w:rsidRPr="00282725"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2"/>
                              <w:szCs w:val="22"/>
                            </w:rPr>
                            <w:t>Classification: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3D565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cation: OFFICIAL" style="position:absolute;margin-left:0;margin-top:0;width:135.85pt;height:28.4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" filled="f" stroked="f">
              <v:fill o:detectmouseclick="t"/>
              <v:textbox style="mso-fit-shape-to-text:t" inset="20pt,15pt,0,0">
                <w:txbxContent>
                  <w:p w14:paraId="6022427D" w14:textId="1D5DA7AE" w:rsidR="00282725" w:rsidRPr="00282725" w:rsidRDefault="00282725" w:rsidP="00282725">
                    <w:pPr>
                      <w:rPr>
                        <w:rFonts w:ascii="Aptos" w:eastAsia="Aptos" w:hAnsi="Aptos" w:cs="Aptos"/>
                        <w:noProof/>
                        <w:color w:val="0000FF"/>
                        <w:sz w:val="22"/>
                        <w:szCs w:val="22"/>
                      </w:rPr>
                    </w:pPr>
                    <w:r w:rsidRPr="00282725">
                      <w:rPr>
                        <w:rFonts w:ascii="Aptos" w:eastAsia="Aptos" w:hAnsi="Aptos" w:cs="Aptos"/>
                        <w:noProof/>
                        <w:color w:val="0000FF"/>
                        <w:sz w:val="22"/>
                        <w:szCs w:val="22"/>
                      </w:rPr>
                      <w:t>Classification: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86060" w14:textId="6A4C7DC4" w:rsidR="00282725" w:rsidRDefault="0028272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381A9EA" wp14:editId="382293A7">
              <wp:simplePos x="723900" y="457200"/>
              <wp:positionH relativeFrom="page">
                <wp:align>left</wp:align>
              </wp:positionH>
              <wp:positionV relativeFrom="page">
                <wp:align>top</wp:align>
              </wp:positionV>
              <wp:extent cx="1725295" cy="361315"/>
              <wp:effectExtent l="0" t="0" r="8255" b="635"/>
              <wp:wrapNone/>
              <wp:docPr id="377876515" name="Text Box 3" descr="Classification: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25295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ABE341" w14:textId="3C3A1C2A" w:rsidR="00282725" w:rsidRPr="00282725" w:rsidRDefault="00282725" w:rsidP="00282725">
                          <w:pPr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2"/>
                              <w:szCs w:val="22"/>
                            </w:rPr>
                          </w:pPr>
                          <w:r w:rsidRPr="00282725"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2"/>
                              <w:szCs w:val="22"/>
                            </w:rPr>
                            <w:t>Classification: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81A9E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cation: OFFICIAL" style="position:absolute;margin-left:0;margin-top:0;width:135.85pt;height:28.4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" filled="f" stroked="f">
              <v:fill o:detectmouseclick="t"/>
              <v:textbox style="mso-fit-shape-to-text:t" inset="20pt,15pt,0,0">
                <w:txbxContent>
                  <w:p w14:paraId="6BABE341" w14:textId="3C3A1C2A" w:rsidR="00282725" w:rsidRPr="00282725" w:rsidRDefault="00282725" w:rsidP="00282725">
                    <w:pPr>
                      <w:rPr>
                        <w:rFonts w:ascii="Aptos" w:eastAsia="Aptos" w:hAnsi="Aptos" w:cs="Aptos"/>
                        <w:noProof/>
                        <w:color w:val="0000FF"/>
                        <w:sz w:val="22"/>
                        <w:szCs w:val="22"/>
                      </w:rPr>
                    </w:pPr>
                    <w:r w:rsidRPr="00282725">
                      <w:rPr>
                        <w:rFonts w:ascii="Aptos" w:eastAsia="Aptos" w:hAnsi="Aptos" w:cs="Aptos"/>
                        <w:noProof/>
                        <w:color w:val="0000FF"/>
                        <w:sz w:val="22"/>
                        <w:szCs w:val="22"/>
                      </w:rPr>
                      <w:t>Classification: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B306A" w14:textId="57044ADA" w:rsidR="00282725" w:rsidRDefault="0028272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AB86C5A" wp14:editId="2F162526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725295" cy="361315"/>
              <wp:effectExtent l="0" t="0" r="8255" b="635"/>
              <wp:wrapNone/>
              <wp:docPr id="1278593755" name="Text Box 1" descr="Classification: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25295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DB852B" w14:textId="7690C73E" w:rsidR="00282725" w:rsidRPr="00282725" w:rsidRDefault="00282725" w:rsidP="00282725">
                          <w:pPr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2"/>
                              <w:szCs w:val="22"/>
                            </w:rPr>
                          </w:pPr>
                          <w:r w:rsidRPr="00282725"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2"/>
                              <w:szCs w:val="22"/>
                            </w:rPr>
                            <w:t>Classification: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B86C5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cation: OFFICIAL" style="position:absolute;margin-left:0;margin-top:0;width:135.85pt;height:28.4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" filled="f" stroked="f">
              <v:fill o:detectmouseclick="t"/>
              <v:textbox style="mso-fit-shape-to-text:t" inset="20pt,15pt,0,0">
                <w:txbxContent>
                  <w:p w14:paraId="6EDB852B" w14:textId="7690C73E" w:rsidR="00282725" w:rsidRPr="00282725" w:rsidRDefault="00282725" w:rsidP="00282725">
                    <w:pPr>
                      <w:rPr>
                        <w:rFonts w:ascii="Aptos" w:eastAsia="Aptos" w:hAnsi="Aptos" w:cs="Aptos"/>
                        <w:noProof/>
                        <w:color w:val="0000FF"/>
                        <w:sz w:val="22"/>
                        <w:szCs w:val="22"/>
                      </w:rPr>
                    </w:pPr>
                    <w:r w:rsidRPr="00282725">
                      <w:rPr>
                        <w:rFonts w:ascii="Aptos" w:eastAsia="Aptos" w:hAnsi="Aptos" w:cs="Aptos"/>
                        <w:noProof/>
                        <w:color w:val="0000FF"/>
                        <w:sz w:val="22"/>
                        <w:szCs w:val="22"/>
                      </w:rPr>
                      <w:t>Classification: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D4B65"/>
    <w:multiLevelType w:val="hybridMultilevel"/>
    <w:tmpl w:val="6E981E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B1581"/>
    <w:multiLevelType w:val="hybridMultilevel"/>
    <w:tmpl w:val="60DAE7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511F6"/>
    <w:multiLevelType w:val="hybridMultilevel"/>
    <w:tmpl w:val="652479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56369"/>
    <w:multiLevelType w:val="hybridMultilevel"/>
    <w:tmpl w:val="041044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F51F0"/>
    <w:multiLevelType w:val="hybridMultilevel"/>
    <w:tmpl w:val="90720BC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F52F0B"/>
    <w:multiLevelType w:val="hybridMultilevel"/>
    <w:tmpl w:val="CFF43E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8258E4"/>
    <w:multiLevelType w:val="hybridMultilevel"/>
    <w:tmpl w:val="F3745E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A97F75"/>
    <w:multiLevelType w:val="hybridMultilevel"/>
    <w:tmpl w:val="BC2C744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DFF5BCB"/>
    <w:multiLevelType w:val="hybridMultilevel"/>
    <w:tmpl w:val="731670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3B1695"/>
    <w:multiLevelType w:val="hybridMultilevel"/>
    <w:tmpl w:val="194CE6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BC0CFA"/>
    <w:multiLevelType w:val="hybridMultilevel"/>
    <w:tmpl w:val="08FAB2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250971"/>
    <w:multiLevelType w:val="hybridMultilevel"/>
    <w:tmpl w:val="A8BA7DA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D8D0A7C"/>
    <w:multiLevelType w:val="hybridMultilevel"/>
    <w:tmpl w:val="D562AA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AA561B"/>
    <w:multiLevelType w:val="hybridMultilevel"/>
    <w:tmpl w:val="F2DED1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202D08"/>
    <w:multiLevelType w:val="hybridMultilevel"/>
    <w:tmpl w:val="73C83A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C52CF5"/>
    <w:multiLevelType w:val="hybridMultilevel"/>
    <w:tmpl w:val="DB1672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5344D1"/>
    <w:multiLevelType w:val="hybridMultilevel"/>
    <w:tmpl w:val="6CB6188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E9317FD"/>
    <w:multiLevelType w:val="hybridMultilevel"/>
    <w:tmpl w:val="185AB0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100554"/>
    <w:multiLevelType w:val="hybridMultilevel"/>
    <w:tmpl w:val="0CECF96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F67332"/>
    <w:multiLevelType w:val="hybridMultilevel"/>
    <w:tmpl w:val="0728C2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454DBA"/>
    <w:multiLevelType w:val="hybridMultilevel"/>
    <w:tmpl w:val="E6749B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5EB2D0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8D7833"/>
    <w:multiLevelType w:val="hybridMultilevel"/>
    <w:tmpl w:val="FF6A3B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1340A3"/>
    <w:multiLevelType w:val="hybridMultilevel"/>
    <w:tmpl w:val="BDACDF3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615454616">
    <w:abstractNumId w:val="9"/>
  </w:num>
  <w:num w:numId="2" w16cid:durableId="584070395">
    <w:abstractNumId w:val="13"/>
  </w:num>
  <w:num w:numId="3" w16cid:durableId="1161392328">
    <w:abstractNumId w:val="12"/>
  </w:num>
  <w:num w:numId="4" w16cid:durableId="256985722">
    <w:abstractNumId w:val="2"/>
  </w:num>
  <w:num w:numId="5" w16cid:durableId="206990520">
    <w:abstractNumId w:val="14"/>
  </w:num>
  <w:num w:numId="6" w16cid:durableId="116796419">
    <w:abstractNumId w:val="3"/>
  </w:num>
  <w:num w:numId="7" w16cid:durableId="462619669">
    <w:abstractNumId w:val="19"/>
  </w:num>
  <w:num w:numId="8" w16cid:durableId="1751149177">
    <w:abstractNumId w:val="10"/>
  </w:num>
  <w:num w:numId="9" w16cid:durableId="310066295">
    <w:abstractNumId w:val="22"/>
  </w:num>
  <w:num w:numId="10" w16cid:durableId="1121150341">
    <w:abstractNumId w:val="8"/>
  </w:num>
  <w:num w:numId="11" w16cid:durableId="500582748">
    <w:abstractNumId w:val="11"/>
  </w:num>
  <w:num w:numId="12" w16cid:durableId="1921059850">
    <w:abstractNumId w:val="1"/>
  </w:num>
  <w:num w:numId="13" w16cid:durableId="1468083957">
    <w:abstractNumId w:val="15"/>
  </w:num>
  <w:num w:numId="14" w16cid:durableId="202330052">
    <w:abstractNumId w:val="7"/>
  </w:num>
  <w:num w:numId="15" w16cid:durableId="1971204341">
    <w:abstractNumId w:val="4"/>
  </w:num>
  <w:num w:numId="16" w16cid:durableId="103377445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25261759">
    <w:abstractNumId w:val="0"/>
  </w:num>
  <w:num w:numId="18" w16cid:durableId="899900664">
    <w:abstractNumId w:val="6"/>
  </w:num>
  <w:num w:numId="19" w16cid:durableId="1619414639">
    <w:abstractNumId w:val="18"/>
  </w:num>
  <w:num w:numId="20" w16cid:durableId="1106264854">
    <w:abstractNumId w:val="21"/>
  </w:num>
  <w:num w:numId="21" w16cid:durableId="1305812513">
    <w:abstractNumId w:val="16"/>
  </w:num>
  <w:num w:numId="22" w16cid:durableId="1622151013">
    <w:abstractNumId w:val="20"/>
  </w:num>
  <w:num w:numId="23" w16cid:durableId="9766426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95D"/>
    <w:rsid w:val="00002970"/>
    <w:rsid w:val="00005A9B"/>
    <w:rsid w:val="00010A36"/>
    <w:rsid w:val="00014CCC"/>
    <w:rsid w:val="00014FB6"/>
    <w:rsid w:val="000170CD"/>
    <w:rsid w:val="00024829"/>
    <w:rsid w:val="00025F96"/>
    <w:rsid w:val="00026790"/>
    <w:rsid w:val="000357FE"/>
    <w:rsid w:val="0003585F"/>
    <w:rsid w:val="00040AE5"/>
    <w:rsid w:val="00044345"/>
    <w:rsid w:val="000476C6"/>
    <w:rsid w:val="00061578"/>
    <w:rsid w:val="000735E2"/>
    <w:rsid w:val="000801F5"/>
    <w:rsid w:val="000A275F"/>
    <w:rsid w:val="000A28C0"/>
    <w:rsid w:val="000A2D7B"/>
    <w:rsid w:val="000A45E7"/>
    <w:rsid w:val="000B1A02"/>
    <w:rsid w:val="000D21AB"/>
    <w:rsid w:val="000D3279"/>
    <w:rsid w:val="000E19E9"/>
    <w:rsid w:val="000E2013"/>
    <w:rsid w:val="000E22B0"/>
    <w:rsid w:val="000E758B"/>
    <w:rsid w:val="000F41D1"/>
    <w:rsid w:val="001049A5"/>
    <w:rsid w:val="001049AD"/>
    <w:rsid w:val="001118A2"/>
    <w:rsid w:val="00117681"/>
    <w:rsid w:val="00122644"/>
    <w:rsid w:val="0014175F"/>
    <w:rsid w:val="00143FBD"/>
    <w:rsid w:val="00153A30"/>
    <w:rsid w:val="0016317B"/>
    <w:rsid w:val="00170BA8"/>
    <w:rsid w:val="00173EAC"/>
    <w:rsid w:val="00174089"/>
    <w:rsid w:val="00190EA0"/>
    <w:rsid w:val="00192804"/>
    <w:rsid w:val="00194294"/>
    <w:rsid w:val="00194595"/>
    <w:rsid w:val="001B3241"/>
    <w:rsid w:val="001C2470"/>
    <w:rsid w:val="001D54B8"/>
    <w:rsid w:val="001D5C52"/>
    <w:rsid w:val="0020491E"/>
    <w:rsid w:val="00206B17"/>
    <w:rsid w:val="00210E86"/>
    <w:rsid w:val="002137E8"/>
    <w:rsid w:val="0021549A"/>
    <w:rsid w:val="0021672F"/>
    <w:rsid w:val="00217143"/>
    <w:rsid w:val="00232C5A"/>
    <w:rsid w:val="00236698"/>
    <w:rsid w:val="00243D32"/>
    <w:rsid w:val="00251C22"/>
    <w:rsid w:val="00263029"/>
    <w:rsid w:val="002803C5"/>
    <w:rsid w:val="00282725"/>
    <w:rsid w:val="0028410B"/>
    <w:rsid w:val="00287D20"/>
    <w:rsid w:val="00293C95"/>
    <w:rsid w:val="00293D7B"/>
    <w:rsid w:val="002A26B6"/>
    <w:rsid w:val="002A429F"/>
    <w:rsid w:val="002A6550"/>
    <w:rsid w:val="002B4FD6"/>
    <w:rsid w:val="002B7851"/>
    <w:rsid w:val="002C1C24"/>
    <w:rsid w:val="002C6E9C"/>
    <w:rsid w:val="002C72C6"/>
    <w:rsid w:val="002D1514"/>
    <w:rsid w:val="002E0EF7"/>
    <w:rsid w:val="002E1DF4"/>
    <w:rsid w:val="002E3302"/>
    <w:rsid w:val="002E43DC"/>
    <w:rsid w:val="002E7F6C"/>
    <w:rsid w:val="0030197D"/>
    <w:rsid w:val="00302540"/>
    <w:rsid w:val="00302E82"/>
    <w:rsid w:val="0030555B"/>
    <w:rsid w:val="00307C4E"/>
    <w:rsid w:val="00317CA0"/>
    <w:rsid w:val="003212F3"/>
    <w:rsid w:val="00321C77"/>
    <w:rsid w:val="003314CC"/>
    <w:rsid w:val="0034367B"/>
    <w:rsid w:val="0035003E"/>
    <w:rsid w:val="00355FD6"/>
    <w:rsid w:val="003619D0"/>
    <w:rsid w:val="00362A09"/>
    <w:rsid w:val="0036488A"/>
    <w:rsid w:val="00365490"/>
    <w:rsid w:val="003750B6"/>
    <w:rsid w:val="003752DF"/>
    <w:rsid w:val="00386D84"/>
    <w:rsid w:val="003A23E0"/>
    <w:rsid w:val="003A511E"/>
    <w:rsid w:val="003B398D"/>
    <w:rsid w:val="003B647C"/>
    <w:rsid w:val="003C74C9"/>
    <w:rsid w:val="003E315A"/>
    <w:rsid w:val="004043EF"/>
    <w:rsid w:val="00410E43"/>
    <w:rsid w:val="00411EB5"/>
    <w:rsid w:val="004166E5"/>
    <w:rsid w:val="004322AF"/>
    <w:rsid w:val="00440967"/>
    <w:rsid w:val="00442B5B"/>
    <w:rsid w:val="0045006C"/>
    <w:rsid w:val="00452056"/>
    <w:rsid w:val="004563DA"/>
    <w:rsid w:val="00457381"/>
    <w:rsid w:val="00463E5A"/>
    <w:rsid w:val="00464957"/>
    <w:rsid w:val="00472BAD"/>
    <w:rsid w:val="00473DA8"/>
    <w:rsid w:val="00475EEA"/>
    <w:rsid w:val="004836F8"/>
    <w:rsid w:val="004911BD"/>
    <w:rsid w:val="004A0638"/>
    <w:rsid w:val="004B238E"/>
    <w:rsid w:val="004C3802"/>
    <w:rsid w:val="004C3E23"/>
    <w:rsid w:val="004C5848"/>
    <w:rsid w:val="004E1899"/>
    <w:rsid w:val="004E321E"/>
    <w:rsid w:val="004F21CB"/>
    <w:rsid w:val="004F2212"/>
    <w:rsid w:val="00503562"/>
    <w:rsid w:val="005137B9"/>
    <w:rsid w:val="00516CF9"/>
    <w:rsid w:val="005221D7"/>
    <w:rsid w:val="00525A38"/>
    <w:rsid w:val="005467F6"/>
    <w:rsid w:val="00554339"/>
    <w:rsid w:val="00563E81"/>
    <w:rsid w:val="0057459B"/>
    <w:rsid w:val="00586E85"/>
    <w:rsid w:val="005B140F"/>
    <w:rsid w:val="005B175F"/>
    <w:rsid w:val="005D0746"/>
    <w:rsid w:val="005D3139"/>
    <w:rsid w:val="005F1AB3"/>
    <w:rsid w:val="005F1FFF"/>
    <w:rsid w:val="005F30F6"/>
    <w:rsid w:val="00601372"/>
    <w:rsid w:val="0060152F"/>
    <w:rsid w:val="006067BB"/>
    <w:rsid w:val="00610BFB"/>
    <w:rsid w:val="00612FD4"/>
    <w:rsid w:val="00614DBB"/>
    <w:rsid w:val="0061569A"/>
    <w:rsid w:val="0061599F"/>
    <w:rsid w:val="006209C4"/>
    <w:rsid w:val="0062207A"/>
    <w:rsid w:val="0062323D"/>
    <w:rsid w:val="00624B40"/>
    <w:rsid w:val="00625D7B"/>
    <w:rsid w:val="00625FEC"/>
    <w:rsid w:val="00627F80"/>
    <w:rsid w:val="006366C0"/>
    <w:rsid w:val="0064595C"/>
    <w:rsid w:val="006511F5"/>
    <w:rsid w:val="006524A0"/>
    <w:rsid w:val="006539FA"/>
    <w:rsid w:val="00656736"/>
    <w:rsid w:val="00662D70"/>
    <w:rsid w:val="00675EDA"/>
    <w:rsid w:val="00683C0B"/>
    <w:rsid w:val="00686718"/>
    <w:rsid w:val="00686FED"/>
    <w:rsid w:val="006A7E4A"/>
    <w:rsid w:val="006E74E8"/>
    <w:rsid w:val="006F0CCE"/>
    <w:rsid w:val="00700D0A"/>
    <w:rsid w:val="00704108"/>
    <w:rsid w:val="00704162"/>
    <w:rsid w:val="007045CE"/>
    <w:rsid w:val="00714C88"/>
    <w:rsid w:val="007204B2"/>
    <w:rsid w:val="007213B3"/>
    <w:rsid w:val="00721E40"/>
    <w:rsid w:val="00725DDE"/>
    <w:rsid w:val="0073092D"/>
    <w:rsid w:val="00733C40"/>
    <w:rsid w:val="00743CEF"/>
    <w:rsid w:val="00755E88"/>
    <w:rsid w:val="00761C44"/>
    <w:rsid w:val="00773BDB"/>
    <w:rsid w:val="00776390"/>
    <w:rsid w:val="00777624"/>
    <w:rsid w:val="00782C86"/>
    <w:rsid w:val="0078348D"/>
    <w:rsid w:val="00783F25"/>
    <w:rsid w:val="00786A18"/>
    <w:rsid w:val="00790328"/>
    <w:rsid w:val="00794AD0"/>
    <w:rsid w:val="007C0AB0"/>
    <w:rsid w:val="00805658"/>
    <w:rsid w:val="008072E9"/>
    <w:rsid w:val="00811B9C"/>
    <w:rsid w:val="008205E8"/>
    <w:rsid w:val="00823EA7"/>
    <w:rsid w:val="00831993"/>
    <w:rsid w:val="008322E3"/>
    <w:rsid w:val="008471A4"/>
    <w:rsid w:val="00856CA0"/>
    <w:rsid w:val="008575FC"/>
    <w:rsid w:val="00860CC1"/>
    <w:rsid w:val="008622BC"/>
    <w:rsid w:val="0086761A"/>
    <w:rsid w:val="00870B20"/>
    <w:rsid w:val="00872275"/>
    <w:rsid w:val="00873BC9"/>
    <w:rsid w:val="00880DCC"/>
    <w:rsid w:val="00885988"/>
    <w:rsid w:val="00892CBC"/>
    <w:rsid w:val="00894DCB"/>
    <w:rsid w:val="008C2B39"/>
    <w:rsid w:val="008C40BD"/>
    <w:rsid w:val="008D02A4"/>
    <w:rsid w:val="008D6201"/>
    <w:rsid w:val="008E13D5"/>
    <w:rsid w:val="008E5C1E"/>
    <w:rsid w:val="008F69E6"/>
    <w:rsid w:val="00900463"/>
    <w:rsid w:val="0090452E"/>
    <w:rsid w:val="009061BD"/>
    <w:rsid w:val="00921887"/>
    <w:rsid w:val="00925C85"/>
    <w:rsid w:val="009263CE"/>
    <w:rsid w:val="00940EA6"/>
    <w:rsid w:val="00943B1A"/>
    <w:rsid w:val="009461DE"/>
    <w:rsid w:val="00946472"/>
    <w:rsid w:val="009467F7"/>
    <w:rsid w:val="0094782A"/>
    <w:rsid w:val="00960962"/>
    <w:rsid w:val="009674C3"/>
    <w:rsid w:val="00967DA8"/>
    <w:rsid w:val="00972ED6"/>
    <w:rsid w:val="0097366D"/>
    <w:rsid w:val="0097628B"/>
    <w:rsid w:val="009974D6"/>
    <w:rsid w:val="009A7EE5"/>
    <w:rsid w:val="009B403C"/>
    <w:rsid w:val="009B582F"/>
    <w:rsid w:val="009C034C"/>
    <w:rsid w:val="009D00C7"/>
    <w:rsid w:val="009D32FD"/>
    <w:rsid w:val="009D5B8F"/>
    <w:rsid w:val="009D71B3"/>
    <w:rsid w:val="009D7458"/>
    <w:rsid w:val="009F5B5B"/>
    <w:rsid w:val="00A10FB4"/>
    <w:rsid w:val="00A26EA3"/>
    <w:rsid w:val="00A32C28"/>
    <w:rsid w:val="00A35D30"/>
    <w:rsid w:val="00A43F23"/>
    <w:rsid w:val="00A54F87"/>
    <w:rsid w:val="00A60AF2"/>
    <w:rsid w:val="00A80683"/>
    <w:rsid w:val="00A824AD"/>
    <w:rsid w:val="00A825B8"/>
    <w:rsid w:val="00A9119C"/>
    <w:rsid w:val="00A94D9D"/>
    <w:rsid w:val="00AA22AF"/>
    <w:rsid w:val="00AA7A6B"/>
    <w:rsid w:val="00AB2E0F"/>
    <w:rsid w:val="00AB35F3"/>
    <w:rsid w:val="00AC0671"/>
    <w:rsid w:val="00AC5955"/>
    <w:rsid w:val="00AD495D"/>
    <w:rsid w:val="00AF6CB4"/>
    <w:rsid w:val="00B003BE"/>
    <w:rsid w:val="00B006E4"/>
    <w:rsid w:val="00B015D4"/>
    <w:rsid w:val="00B04AB9"/>
    <w:rsid w:val="00B05B19"/>
    <w:rsid w:val="00B06105"/>
    <w:rsid w:val="00B06DE6"/>
    <w:rsid w:val="00B12C1D"/>
    <w:rsid w:val="00B16AA2"/>
    <w:rsid w:val="00B17539"/>
    <w:rsid w:val="00B176B2"/>
    <w:rsid w:val="00B25889"/>
    <w:rsid w:val="00B27789"/>
    <w:rsid w:val="00B36842"/>
    <w:rsid w:val="00B41D9C"/>
    <w:rsid w:val="00B565FB"/>
    <w:rsid w:val="00B61838"/>
    <w:rsid w:val="00B62024"/>
    <w:rsid w:val="00B704A4"/>
    <w:rsid w:val="00B71A30"/>
    <w:rsid w:val="00B733C0"/>
    <w:rsid w:val="00B7438D"/>
    <w:rsid w:val="00B74FB5"/>
    <w:rsid w:val="00B867D4"/>
    <w:rsid w:val="00B9515E"/>
    <w:rsid w:val="00BA6322"/>
    <w:rsid w:val="00BD2123"/>
    <w:rsid w:val="00BD501B"/>
    <w:rsid w:val="00BE2299"/>
    <w:rsid w:val="00BE4791"/>
    <w:rsid w:val="00BE744C"/>
    <w:rsid w:val="00BF1332"/>
    <w:rsid w:val="00BF1F8D"/>
    <w:rsid w:val="00BF20A2"/>
    <w:rsid w:val="00C06632"/>
    <w:rsid w:val="00C10CC9"/>
    <w:rsid w:val="00C13C2A"/>
    <w:rsid w:val="00C258BB"/>
    <w:rsid w:val="00C3284A"/>
    <w:rsid w:val="00C425E2"/>
    <w:rsid w:val="00C60061"/>
    <w:rsid w:val="00C65ACF"/>
    <w:rsid w:val="00C80636"/>
    <w:rsid w:val="00C8285E"/>
    <w:rsid w:val="00C90410"/>
    <w:rsid w:val="00CA54BA"/>
    <w:rsid w:val="00CB2224"/>
    <w:rsid w:val="00CC6D61"/>
    <w:rsid w:val="00CC7CA8"/>
    <w:rsid w:val="00CD1786"/>
    <w:rsid w:val="00CF0923"/>
    <w:rsid w:val="00CF6133"/>
    <w:rsid w:val="00D0031B"/>
    <w:rsid w:val="00D01B4D"/>
    <w:rsid w:val="00D06385"/>
    <w:rsid w:val="00D1229B"/>
    <w:rsid w:val="00D14CCD"/>
    <w:rsid w:val="00D20810"/>
    <w:rsid w:val="00D23825"/>
    <w:rsid w:val="00D32BFE"/>
    <w:rsid w:val="00D4204A"/>
    <w:rsid w:val="00D429F9"/>
    <w:rsid w:val="00D565C0"/>
    <w:rsid w:val="00D62F15"/>
    <w:rsid w:val="00D640DB"/>
    <w:rsid w:val="00D678BC"/>
    <w:rsid w:val="00D73801"/>
    <w:rsid w:val="00D81824"/>
    <w:rsid w:val="00D83FB9"/>
    <w:rsid w:val="00D85583"/>
    <w:rsid w:val="00D93196"/>
    <w:rsid w:val="00D94257"/>
    <w:rsid w:val="00D94D27"/>
    <w:rsid w:val="00DB32CD"/>
    <w:rsid w:val="00DB5F58"/>
    <w:rsid w:val="00DC2A19"/>
    <w:rsid w:val="00DC38A9"/>
    <w:rsid w:val="00DD2346"/>
    <w:rsid w:val="00DE0564"/>
    <w:rsid w:val="00DF0E67"/>
    <w:rsid w:val="00E06E5B"/>
    <w:rsid w:val="00E07A0F"/>
    <w:rsid w:val="00E1086A"/>
    <w:rsid w:val="00E16F97"/>
    <w:rsid w:val="00E17A8F"/>
    <w:rsid w:val="00E22DFE"/>
    <w:rsid w:val="00E24F5F"/>
    <w:rsid w:val="00E31C62"/>
    <w:rsid w:val="00E33566"/>
    <w:rsid w:val="00E41B25"/>
    <w:rsid w:val="00E42656"/>
    <w:rsid w:val="00E541B3"/>
    <w:rsid w:val="00E559BF"/>
    <w:rsid w:val="00E65BC2"/>
    <w:rsid w:val="00E71839"/>
    <w:rsid w:val="00E748B7"/>
    <w:rsid w:val="00E77F2C"/>
    <w:rsid w:val="00E909AF"/>
    <w:rsid w:val="00E93A04"/>
    <w:rsid w:val="00E9423F"/>
    <w:rsid w:val="00EB3C8B"/>
    <w:rsid w:val="00ED063D"/>
    <w:rsid w:val="00ED56DB"/>
    <w:rsid w:val="00EE0954"/>
    <w:rsid w:val="00EE1E8A"/>
    <w:rsid w:val="00EE4137"/>
    <w:rsid w:val="00EE6B69"/>
    <w:rsid w:val="00EF0242"/>
    <w:rsid w:val="00EF0973"/>
    <w:rsid w:val="00F038DA"/>
    <w:rsid w:val="00F15008"/>
    <w:rsid w:val="00F24A90"/>
    <w:rsid w:val="00F27147"/>
    <w:rsid w:val="00F42094"/>
    <w:rsid w:val="00F4672B"/>
    <w:rsid w:val="00F56519"/>
    <w:rsid w:val="00F567C5"/>
    <w:rsid w:val="00F62262"/>
    <w:rsid w:val="00F71B21"/>
    <w:rsid w:val="00F73C4F"/>
    <w:rsid w:val="00F861D7"/>
    <w:rsid w:val="00F95A9C"/>
    <w:rsid w:val="00F97F41"/>
    <w:rsid w:val="00FA1DFB"/>
    <w:rsid w:val="00FC3244"/>
    <w:rsid w:val="00FC6158"/>
    <w:rsid w:val="00FC7F19"/>
    <w:rsid w:val="00FD469C"/>
    <w:rsid w:val="00FE33D3"/>
    <w:rsid w:val="00FE7DB7"/>
    <w:rsid w:val="00FF7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35B43C7"/>
  <w15:chartTrackingRefBased/>
  <w15:docId w15:val="{A930B2C4-5B8E-49DB-8AAC-3598BD282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176B2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176B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176B2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75E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943B1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43B1A"/>
    <w:rPr>
      <w:rFonts w:eastAsia="Calibri"/>
      <w:lang w:eastAsia="en-GB"/>
    </w:rPr>
  </w:style>
  <w:style w:type="character" w:styleId="Strong">
    <w:name w:val="Strong"/>
    <w:uiPriority w:val="22"/>
    <w:qFormat/>
    <w:rsid w:val="00943B1A"/>
    <w:rPr>
      <w:b/>
      <w:bCs/>
    </w:rPr>
  </w:style>
  <w:style w:type="paragraph" w:styleId="ListParagraph">
    <w:name w:val="List Paragraph"/>
    <w:basedOn w:val="Normal"/>
    <w:uiPriority w:val="34"/>
    <w:qFormat/>
    <w:rsid w:val="005467F6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010A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10A36"/>
    <w:rPr>
      <w:rFonts w:ascii="Tahoma" w:hAnsi="Tahoma" w:cs="Tahoma"/>
      <w:sz w:val="16"/>
      <w:szCs w:val="16"/>
      <w:lang w:eastAsia="en-US"/>
    </w:rPr>
  </w:style>
  <w:style w:type="character" w:styleId="FollowedHyperlink">
    <w:name w:val="FollowedHyperlink"/>
    <w:basedOn w:val="DefaultParagraphFont"/>
    <w:rsid w:val="0097366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6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6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9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59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5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argyll-bute.gov.uk/social-care-and-health/girfec-resource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Consonant Digraphs</vt:lpstr>
    </vt:vector>
  </TitlesOfParts>
  <Company>ST. MARYCHURCH SCHOOL</Company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Consonant Digraphs</dc:title>
  <dc:subject/>
  <dc:creator>User</dc:creator>
  <cp:keywords/>
  <cp:lastModifiedBy>Tromans, Claire</cp:lastModifiedBy>
  <cp:revision>2</cp:revision>
  <cp:lastPrinted>2020-02-04T08:24:00Z</cp:lastPrinted>
  <dcterms:created xsi:type="dcterms:W3CDTF">2025-11-26T11:07:00Z</dcterms:created>
  <dcterms:modified xsi:type="dcterms:W3CDTF">2025-11-26T11:07:00Z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4c35cadb,631ceb16,1685f023</vt:lpwstr>
  </property>
  <property fmtid="{D5CDD505-2E9C-101B-9397-08002B2CF9AE}" pid="3" name="ClassificationContentMarkingHeaderFontProps">
    <vt:lpwstr>#0000ff,11,Aptos</vt:lpwstr>
  </property>
  <property fmtid="{D5CDD505-2E9C-101B-9397-08002B2CF9AE}" pid="4" name="ClassificationContentMarkingHeaderText">
    <vt:lpwstr>Classification: OFFICIAL</vt:lpwstr>
  </property>
  <property fmtid="{D5CDD505-2E9C-101B-9397-08002B2CF9AE}" pid="5" name="MSIP_Label_173be490-3b68-4c2d-a5fc-d62b22a31ada_Enabled">
    <vt:lpwstr>true</vt:lpwstr>
  </property>
  <property fmtid="{D5CDD505-2E9C-101B-9397-08002B2CF9AE}" pid="6" name="MSIP_Label_173be490-3b68-4c2d-a5fc-d62b22a31ada_SetDate">
    <vt:lpwstr>2025-11-26T11:07:10Z</vt:lpwstr>
  </property>
  <property fmtid="{D5CDD505-2E9C-101B-9397-08002B2CF9AE}" pid="7" name="MSIP_Label_173be490-3b68-4c2d-a5fc-d62b22a31ada_Method">
    <vt:lpwstr>Standard</vt:lpwstr>
  </property>
  <property fmtid="{D5CDD505-2E9C-101B-9397-08002B2CF9AE}" pid="8" name="MSIP_Label_173be490-3b68-4c2d-a5fc-d62b22a31ada_Name">
    <vt:lpwstr>Email Classification - OFFICIAL</vt:lpwstr>
  </property>
  <property fmtid="{D5CDD505-2E9C-101B-9397-08002B2CF9AE}" pid="9" name="MSIP_Label_173be490-3b68-4c2d-a5fc-d62b22a31ada_SiteId">
    <vt:lpwstr>8a444059-4d8c-4970-b42c-299f9c3910e0</vt:lpwstr>
  </property>
  <property fmtid="{D5CDD505-2E9C-101B-9397-08002B2CF9AE}" pid="10" name="MSIP_Label_173be490-3b68-4c2d-a5fc-d62b22a31ada_ActionId">
    <vt:lpwstr>ef1ea9ce-5a51-4233-9506-6026d0e3d2ae</vt:lpwstr>
  </property>
  <property fmtid="{D5CDD505-2E9C-101B-9397-08002B2CF9AE}" pid="11" name="MSIP_Label_173be490-3b68-4c2d-a5fc-d62b22a31ada_ContentBits">
    <vt:lpwstr>1</vt:lpwstr>
  </property>
  <property fmtid="{D5CDD505-2E9C-101B-9397-08002B2CF9AE}" pid="12" name="MSIP_Label_173be490-3b68-4c2d-a5fc-d62b22a31ada_Tag">
    <vt:lpwstr>10, 3, 0, 1</vt:lpwstr>
  </property>
</Properties>
</file>