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C395" w14:textId="3E27B3D2" w:rsidR="002E0125" w:rsidRDefault="00CB0409" w:rsidP="002E0125">
      <w:pPr>
        <w:rPr>
          <w:rFonts w:ascii="Comic Sans MS" w:hAnsi="Comic Sans MS"/>
          <w:b/>
          <w:color w:val="FF0000"/>
          <w:sz w:val="32"/>
        </w:rPr>
      </w:pPr>
      <w:bookmarkStart w:id="0" w:name="_GoBack"/>
      <w:bookmarkEnd w:id="0"/>
      <w:r>
        <w:rPr>
          <w:rFonts w:ascii="Comic Sans MS" w:hAnsi="Comic Sans MS"/>
          <w:b/>
          <w:color w:val="FF0000"/>
          <w:sz w:val="32"/>
        </w:rPr>
        <w:t>Rights Respecting Schools</w:t>
      </w:r>
      <w:r w:rsidR="00D71838">
        <w:rPr>
          <w:rFonts w:ascii="Comic Sans MS" w:hAnsi="Comic Sans MS"/>
          <w:b/>
          <w:color w:val="FF0000"/>
          <w:sz w:val="32"/>
        </w:rPr>
        <w:t xml:space="preserve"> and Nurture</w:t>
      </w:r>
    </w:p>
    <w:p w14:paraId="62D0D662" w14:textId="574D70B9" w:rsidR="001A20A8" w:rsidRDefault="00D71838" w:rsidP="002E0125">
      <w:pPr>
        <w:shd w:val="clear" w:color="auto" w:fill="FFFFFF"/>
        <w:rPr>
          <w:rFonts w:ascii="Comic Sans MS" w:hAnsi="Comic Sans MS"/>
        </w:rPr>
      </w:pPr>
      <w:r>
        <w:rPr>
          <w:rFonts w:ascii="Comic Sans MS" w:hAnsi="Comic Sans MS"/>
        </w:rPr>
        <w:t xml:space="preserve">Our work on these important areas continued last term with our weekly assemblies focusing on thinking about our rights and how we use them. </w:t>
      </w:r>
    </w:p>
    <w:p w14:paraId="50EA5B2D" w14:textId="51527E21" w:rsidR="00D71838" w:rsidRDefault="00F42264" w:rsidP="002E0125">
      <w:pPr>
        <w:shd w:val="clear" w:color="auto" w:fill="FFFFFF"/>
        <w:rPr>
          <w:rFonts w:ascii="Comic Sans MS" w:hAnsi="Comic Sans MS"/>
        </w:rPr>
      </w:pPr>
      <w:r>
        <w:rPr>
          <w:rFonts w:ascii="Comic Sans MS" w:hAnsi="Comic Sans MS"/>
        </w:rPr>
        <w:t xml:space="preserve">We </w:t>
      </w:r>
      <w:r w:rsidR="00D71838">
        <w:rPr>
          <w:rFonts w:ascii="Comic Sans MS" w:hAnsi="Comic Sans MS"/>
        </w:rPr>
        <w:t>marked t</w:t>
      </w:r>
      <w:r>
        <w:rPr>
          <w:rFonts w:ascii="Comic Sans MS" w:hAnsi="Comic Sans MS"/>
        </w:rPr>
        <w:t>he International Day of Peace with</w:t>
      </w:r>
      <w:r w:rsidR="00D71838">
        <w:rPr>
          <w:rFonts w:ascii="Comic Sans MS" w:hAnsi="Comic Sans MS"/>
        </w:rPr>
        <w:t xml:space="preserve"> the children designing </w:t>
      </w:r>
      <w:r>
        <w:rPr>
          <w:rFonts w:ascii="Comic Sans MS" w:hAnsi="Comic Sans MS"/>
        </w:rPr>
        <w:t xml:space="preserve">a very different kind of day </w:t>
      </w:r>
      <w:r w:rsidR="00D71838">
        <w:rPr>
          <w:rFonts w:ascii="Comic Sans MS" w:hAnsi="Comic Sans MS"/>
        </w:rPr>
        <w:t>which included activities that helped us to feel at and enjoy peace.</w:t>
      </w:r>
    </w:p>
    <w:p w14:paraId="03FA04C4" w14:textId="1B5E0906" w:rsidR="00D71838" w:rsidRDefault="00D71838" w:rsidP="002E0125">
      <w:pPr>
        <w:shd w:val="clear" w:color="auto" w:fill="FFFFFF"/>
        <w:rPr>
          <w:rFonts w:ascii="Comic Sans MS" w:hAnsi="Comic Sans MS"/>
        </w:rPr>
      </w:pPr>
      <w:r>
        <w:rPr>
          <w:rFonts w:ascii="Comic Sans MS" w:hAnsi="Comic Sans MS"/>
        </w:rPr>
        <w:t xml:space="preserve">The children enjoyed </w:t>
      </w:r>
      <w:r w:rsidR="00F42264">
        <w:rPr>
          <w:rFonts w:ascii="Comic Sans MS" w:hAnsi="Comic Sans MS"/>
        </w:rPr>
        <w:t xml:space="preserve">yoga, mindfulness colouring, a forest walk and a story about making peace amongst friends. They also reflected afterwards that choosing a game of football was not perhaps the most effective way of finding peace and harmony with one another after all! </w:t>
      </w:r>
    </w:p>
    <w:p w14:paraId="3A6F533C" w14:textId="614B4D97" w:rsidR="00227637" w:rsidRDefault="00227637" w:rsidP="00227637">
      <w:pPr>
        <w:shd w:val="clear" w:color="auto" w:fill="FFFFFF"/>
        <w:jc w:val="center"/>
        <w:rPr>
          <w:rFonts w:ascii="Comic Sans MS" w:hAnsi="Comic Sans MS"/>
        </w:rPr>
      </w:pPr>
    </w:p>
    <w:p w14:paraId="7ACBF04D" w14:textId="23FE1DF7" w:rsidR="001A20A8" w:rsidRPr="001A20A8" w:rsidRDefault="00CB0409" w:rsidP="002E0125">
      <w:pPr>
        <w:shd w:val="clear" w:color="auto" w:fill="FFFFFF"/>
        <w:rPr>
          <w:rFonts w:ascii="Comic Sans MS" w:hAnsi="Comic Sans MS"/>
          <w:b/>
          <w:color w:val="FF0000"/>
          <w:sz w:val="32"/>
          <w:szCs w:val="32"/>
        </w:rPr>
      </w:pPr>
      <w:r>
        <w:rPr>
          <w:rFonts w:ascii="Comic Sans MS" w:hAnsi="Comic Sans MS"/>
          <w:b/>
          <w:color w:val="FF0000"/>
          <w:sz w:val="32"/>
          <w:szCs w:val="32"/>
        </w:rPr>
        <w:t>Environment Project</w:t>
      </w:r>
    </w:p>
    <w:p w14:paraId="52DECA52" w14:textId="4C0474BC" w:rsidR="000C047C" w:rsidRDefault="00F42264" w:rsidP="002E0125">
      <w:pPr>
        <w:shd w:val="clear" w:color="auto" w:fill="FFFFFF"/>
        <w:rPr>
          <w:rFonts w:ascii="Comic Sans MS" w:hAnsi="Comic Sans MS"/>
        </w:rPr>
      </w:pPr>
      <w:r>
        <w:rPr>
          <w:rFonts w:ascii="Comic Sans MS" w:hAnsi="Comic Sans MS"/>
        </w:rPr>
        <w:lastRenderedPageBreak/>
        <w:t>The children have closed their projects for the winter and will resume these in the Spring term when planting of the bog-area and growing areas will commence. The Equippers have chosen items they wish to buy and have discussed these with Mr Long and are soon to present their ideas to the Parent Council.</w:t>
      </w:r>
    </w:p>
    <w:p w14:paraId="1BCC899F" w14:textId="4CE192EB" w:rsidR="005B2963" w:rsidRDefault="00397447" w:rsidP="005B2963">
      <w:pPr>
        <w:shd w:val="clear" w:color="auto" w:fill="FFFFFF"/>
        <w:jc w:val="center"/>
        <w:rPr>
          <w:rFonts w:ascii="Comic Sans MS" w:hAnsi="Comic Sans MS"/>
        </w:rPr>
      </w:pPr>
      <w:r w:rsidRPr="00562D71">
        <w:rPr>
          <w:rFonts w:ascii="Comic Sans MS" w:hAnsi="Comic Sans MS"/>
          <w:noProof/>
          <w:sz w:val="24"/>
          <w:lang w:eastAsia="en-GB"/>
        </w:rPr>
        <mc:AlternateContent>
          <mc:Choice Requires="wps">
            <w:drawing>
              <wp:anchor distT="45720" distB="45720" distL="114300" distR="114300" simplePos="0" relativeHeight="251659264" behindDoc="0" locked="0" layoutInCell="1" allowOverlap="1" wp14:anchorId="562F8565" wp14:editId="68774373">
                <wp:simplePos x="0" y="0"/>
                <wp:positionH relativeFrom="margin">
                  <wp:posOffset>6963721</wp:posOffset>
                </wp:positionH>
                <wp:positionV relativeFrom="paragraph">
                  <wp:posOffset>125251</wp:posOffset>
                </wp:positionV>
                <wp:extent cx="2733675" cy="2428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428875"/>
                        </a:xfrm>
                        <a:prstGeom prst="rect">
                          <a:avLst/>
                        </a:prstGeom>
                        <a:solidFill>
                          <a:srgbClr val="FF0000"/>
                        </a:solidFill>
                        <a:ln w="9525">
                          <a:solidFill>
                            <a:srgbClr val="000000"/>
                          </a:solidFill>
                          <a:miter lim="800000"/>
                          <a:headEnd/>
                          <a:tailEnd/>
                        </a:ln>
                      </wps:spPr>
                      <wps:txbx>
                        <w:txbxContent>
                          <w:p w14:paraId="11E92F5D" w14:textId="77777777" w:rsidR="00562D71" w:rsidRDefault="00562D71"/>
                          <w:p w14:paraId="39CABB82" w14:textId="77777777" w:rsidR="00562D71" w:rsidRPr="00562D71" w:rsidRDefault="00B76B1F" w:rsidP="00562D71">
                            <w:pPr>
                              <w:jc w:val="cente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Carradale</w:t>
                            </w:r>
                            <w:r w:rsidR="00562D71" w:rsidRPr="00562D71">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News</w:t>
                            </w:r>
                            <w:r w:rsidR="0069197C">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l</w:t>
                            </w:r>
                            <w:r w:rsidR="00562D71" w:rsidRPr="00562D71">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etter</w:t>
                            </w:r>
                          </w:p>
                          <w:p w14:paraId="318830F6" w14:textId="47D3CBA1" w:rsidR="00562D71" w:rsidRPr="00562D71" w:rsidRDefault="006A5937" w:rsidP="00562D71">
                            <w:pPr>
                              <w:jc w:val="cente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November</w:t>
                            </w:r>
                            <w:r w:rsidR="00782737">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663706">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F8565" id="_x0000_t202" coordsize="21600,21600" o:spt="202" path="m,l,21600r21600,l21600,xe">
                <v:stroke joinstyle="miter"/>
                <v:path gradientshapeok="t" o:connecttype="rect"/>
              </v:shapetype>
              <v:shape id="Text Box 2" o:spid="_x0000_s1026" type="#_x0000_t202" style="position:absolute;left:0;text-align:left;margin-left:548.3pt;margin-top:9.85pt;width:215.25pt;height:19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" fillcolor="red">
                <v:textbox>
                  <w:txbxContent>
                    <w:p w14:paraId="11E92F5D" w14:textId="77777777" w:rsidR="00562D71" w:rsidRDefault="00562D71"/>
                    <w:p w14:paraId="39CABB82" w14:textId="77777777" w:rsidR="00562D71" w:rsidRPr="00562D71" w:rsidRDefault="00B76B1F" w:rsidP="00562D71">
                      <w:pPr>
                        <w:jc w:val="cente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Carradale</w:t>
                      </w:r>
                      <w:r w:rsidR="00562D71" w:rsidRPr="00562D71">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News</w:t>
                      </w:r>
                      <w:r w:rsidR="0069197C">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l</w:t>
                      </w:r>
                      <w:r w:rsidR="00562D71" w:rsidRPr="00562D71">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etter</w:t>
                      </w:r>
                    </w:p>
                    <w:p w14:paraId="318830F6" w14:textId="47D3CBA1" w:rsidR="00562D71" w:rsidRPr="00562D71" w:rsidRDefault="006A5937" w:rsidP="00562D71">
                      <w:pPr>
                        <w:jc w:val="cente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November</w:t>
                      </w:r>
                      <w:r w:rsidR="00782737">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663706">
                        <w:rPr>
                          <w:rFonts w:ascii="Comic Sans MS" w:hAnsi="Comic Sans MS"/>
                          <w:b/>
                          <w:outline/>
                          <w:color w:val="4472C4" w:themeColor="accent5"/>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2023</w:t>
                      </w:r>
                    </w:p>
                  </w:txbxContent>
                </v:textbox>
                <w10:wrap type="square" anchorx="margin"/>
              </v:shape>
            </w:pict>
          </mc:Fallback>
        </mc:AlternateContent>
      </w:r>
      <w:r>
        <w:rPr>
          <w:rFonts w:ascii="Comic Sans MS" w:hAnsi="Comic Sans MS"/>
          <w:noProof/>
          <w:color w:val="660033"/>
          <w:sz w:val="32"/>
          <w:lang w:eastAsia="en-GB"/>
        </w:rPr>
        <w:drawing>
          <wp:inline distT="0" distB="0" distL="0" distR="0" wp14:anchorId="7FA56A69" wp14:editId="07F04A0A">
            <wp:extent cx="27527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ry.jpg"/>
                    <pic:cNvPicPr/>
                  </pic:nvPicPr>
                  <pic:blipFill rotWithShape="1">
                    <a:blip r:embed="rId7">
                      <a:extLst>
                        <a:ext uri="{28A0092B-C50C-407E-A947-70E740481C1C}">
                          <a14:useLocalDpi xmlns:a14="http://schemas.microsoft.com/office/drawing/2010/main" val="0"/>
                        </a:ext>
                      </a:extLst>
                    </a:blip>
                    <a:srcRect l="4185" t="18621" r="2789" b="46910"/>
                    <a:stretch/>
                  </pic:blipFill>
                  <pic:spPr bwMode="auto">
                    <a:xfrm>
                      <a:off x="0" y="0"/>
                      <a:ext cx="2752725" cy="828675"/>
                    </a:xfrm>
                    <a:prstGeom prst="rect">
                      <a:avLst/>
                    </a:prstGeom>
                    <a:ln>
                      <a:noFill/>
                    </a:ln>
                    <a:extLst>
                      <a:ext uri="{53640926-AAD7-44D8-BBD7-CCE9431645EC}">
                        <a14:shadowObscured xmlns:a14="http://schemas.microsoft.com/office/drawing/2010/main"/>
                      </a:ext>
                    </a:extLst>
                  </pic:spPr>
                </pic:pic>
              </a:graphicData>
            </a:graphic>
          </wp:inline>
        </w:drawing>
      </w:r>
    </w:p>
    <w:p w14:paraId="2BE7EBA6" w14:textId="41434602" w:rsidR="00806472" w:rsidRPr="007B7CD0" w:rsidRDefault="002629F1" w:rsidP="000339C7">
      <w:pPr>
        <w:rPr>
          <w:rFonts w:ascii="Comic Sans MS" w:hAnsi="Comic Sans MS"/>
        </w:rPr>
      </w:pPr>
      <w:r w:rsidRPr="00B76B1F">
        <w:rPr>
          <w:rFonts w:ascii="Comic Sans MS" w:hAnsi="Comic Sans MS"/>
          <w:b/>
          <w:color w:val="FF0000"/>
          <w:sz w:val="32"/>
        </w:rPr>
        <w:t>Diary Dates</w:t>
      </w:r>
    </w:p>
    <w:tbl>
      <w:tblPr>
        <w:tblStyle w:val="TableGrid"/>
        <w:tblpPr w:leftFromText="180" w:rightFromText="180" w:vertAnchor="text" w:horzAnchor="margin" w:tblpXSpec="center" w:tblpY="193"/>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27"/>
      </w:tblGrid>
      <w:tr w:rsidR="009E3C6A" w14:paraId="7FF8112C" w14:textId="77777777" w:rsidTr="009E3C6A">
        <w:tc>
          <w:tcPr>
            <w:tcW w:w="993" w:type="dxa"/>
          </w:tcPr>
          <w:p w14:paraId="684B1081" w14:textId="201226A4" w:rsidR="009E3C6A" w:rsidRDefault="00F65505" w:rsidP="009E3C6A">
            <w:pPr>
              <w:rPr>
                <w:rFonts w:ascii="Comic Sans MS" w:hAnsi="Comic Sans MS"/>
                <w:sz w:val="24"/>
              </w:rPr>
            </w:pPr>
            <w:r>
              <w:rPr>
                <w:rFonts w:ascii="Comic Sans MS" w:hAnsi="Comic Sans MS"/>
                <w:sz w:val="24"/>
              </w:rPr>
              <w:t>16/11</w:t>
            </w:r>
          </w:p>
        </w:tc>
        <w:tc>
          <w:tcPr>
            <w:tcW w:w="3827" w:type="dxa"/>
          </w:tcPr>
          <w:p w14:paraId="22C523B8" w14:textId="33231E3F" w:rsidR="009E3C6A" w:rsidRDefault="00F65505" w:rsidP="009E3C6A">
            <w:pPr>
              <w:rPr>
                <w:rFonts w:ascii="Comic Sans MS" w:hAnsi="Comic Sans MS"/>
                <w:sz w:val="24"/>
              </w:rPr>
            </w:pPr>
            <w:r>
              <w:rPr>
                <w:rFonts w:ascii="Comic Sans MS" w:hAnsi="Comic Sans MS"/>
                <w:sz w:val="24"/>
              </w:rPr>
              <w:t>Into Film Cinema Visit</w:t>
            </w:r>
          </w:p>
        </w:tc>
      </w:tr>
      <w:tr w:rsidR="007B7CD0" w14:paraId="5DACC827" w14:textId="77777777" w:rsidTr="009E3C6A">
        <w:tc>
          <w:tcPr>
            <w:tcW w:w="993" w:type="dxa"/>
          </w:tcPr>
          <w:p w14:paraId="56396F05" w14:textId="1FE6E5DD" w:rsidR="007B7CD0" w:rsidRDefault="00F65505" w:rsidP="009E3C6A">
            <w:pPr>
              <w:rPr>
                <w:rFonts w:ascii="Comic Sans MS" w:hAnsi="Comic Sans MS"/>
                <w:sz w:val="24"/>
              </w:rPr>
            </w:pPr>
            <w:r>
              <w:rPr>
                <w:rFonts w:ascii="Comic Sans MS" w:hAnsi="Comic Sans MS"/>
                <w:sz w:val="24"/>
              </w:rPr>
              <w:t>17/11</w:t>
            </w:r>
          </w:p>
        </w:tc>
        <w:tc>
          <w:tcPr>
            <w:tcW w:w="3827" w:type="dxa"/>
          </w:tcPr>
          <w:p w14:paraId="7464E4DC" w14:textId="55F91D36" w:rsidR="007B7CD0" w:rsidRDefault="00F65505" w:rsidP="009E3C6A">
            <w:pPr>
              <w:rPr>
                <w:rFonts w:ascii="Comic Sans MS" w:hAnsi="Comic Sans MS"/>
                <w:sz w:val="24"/>
              </w:rPr>
            </w:pPr>
            <w:r>
              <w:rPr>
                <w:rFonts w:ascii="Comic Sans MS" w:hAnsi="Comic Sans MS"/>
                <w:sz w:val="24"/>
              </w:rPr>
              <w:t>Parents’ Open Afternoon</w:t>
            </w:r>
            <w:r w:rsidR="00EC5D79">
              <w:rPr>
                <w:rFonts w:ascii="Comic Sans MS" w:hAnsi="Comic Sans MS"/>
                <w:sz w:val="24"/>
              </w:rPr>
              <w:t xml:space="preserve"> </w:t>
            </w:r>
            <w:r>
              <w:rPr>
                <w:rFonts w:ascii="Comic Sans MS" w:hAnsi="Comic Sans MS"/>
                <w:sz w:val="24"/>
              </w:rPr>
              <w:t>and Children in Need</w:t>
            </w:r>
          </w:p>
        </w:tc>
      </w:tr>
      <w:tr w:rsidR="00497C34" w14:paraId="6577B964" w14:textId="77777777" w:rsidTr="009E3C6A">
        <w:tc>
          <w:tcPr>
            <w:tcW w:w="993" w:type="dxa"/>
          </w:tcPr>
          <w:p w14:paraId="1A3B3C85" w14:textId="0DCA4C28" w:rsidR="00497C34" w:rsidRDefault="00F65505" w:rsidP="009E3C6A">
            <w:pPr>
              <w:rPr>
                <w:rFonts w:ascii="Comic Sans MS" w:hAnsi="Comic Sans MS"/>
                <w:sz w:val="24"/>
              </w:rPr>
            </w:pPr>
            <w:r>
              <w:rPr>
                <w:rFonts w:ascii="Comic Sans MS" w:hAnsi="Comic Sans MS"/>
                <w:sz w:val="24"/>
              </w:rPr>
              <w:t>22/11</w:t>
            </w:r>
          </w:p>
        </w:tc>
        <w:tc>
          <w:tcPr>
            <w:tcW w:w="3827" w:type="dxa"/>
          </w:tcPr>
          <w:p w14:paraId="6D8D6C11" w14:textId="080CD617" w:rsidR="00497C34" w:rsidRDefault="00F65505" w:rsidP="009E3C6A">
            <w:pPr>
              <w:rPr>
                <w:rFonts w:ascii="Comic Sans MS" w:hAnsi="Comic Sans MS"/>
                <w:sz w:val="24"/>
              </w:rPr>
            </w:pPr>
            <w:r>
              <w:rPr>
                <w:rFonts w:ascii="Comic Sans MS" w:hAnsi="Comic Sans MS"/>
                <w:sz w:val="24"/>
              </w:rPr>
              <w:t>Parent Conferences</w:t>
            </w:r>
          </w:p>
        </w:tc>
      </w:tr>
      <w:tr w:rsidR="008B7B81" w14:paraId="371E74A2" w14:textId="77777777" w:rsidTr="009E3C6A">
        <w:tc>
          <w:tcPr>
            <w:tcW w:w="993" w:type="dxa"/>
          </w:tcPr>
          <w:p w14:paraId="7C587FE5" w14:textId="68D18AC6" w:rsidR="008B7B81" w:rsidRDefault="00F65505" w:rsidP="009E3C6A">
            <w:pPr>
              <w:rPr>
                <w:rFonts w:ascii="Comic Sans MS" w:hAnsi="Comic Sans MS"/>
                <w:sz w:val="24"/>
              </w:rPr>
            </w:pPr>
            <w:r>
              <w:rPr>
                <w:rFonts w:ascii="Comic Sans MS" w:hAnsi="Comic Sans MS"/>
                <w:sz w:val="24"/>
              </w:rPr>
              <w:t>24/11</w:t>
            </w:r>
          </w:p>
        </w:tc>
        <w:tc>
          <w:tcPr>
            <w:tcW w:w="3827" w:type="dxa"/>
          </w:tcPr>
          <w:p w14:paraId="6A2F640F" w14:textId="421BE2F9" w:rsidR="008B7B81" w:rsidRDefault="00F65505" w:rsidP="009E3C6A">
            <w:pPr>
              <w:rPr>
                <w:rFonts w:ascii="Comic Sans MS" w:hAnsi="Comic Sans MS"/>
                <w:sz w:val="24"/>
              </w:rPr>
            </w:pPr>
            <w:r>
              <w:rPr>
                <w:rFonts w:ascii="Comic Sans MS" w:hAnsi="Comic Sans MS"/>
                <w:sz w:val="24"/>
              </w:rPr>
              <w:t>UHI Stem Programme week 4</w:t>
            </w:r>
          </w:p>
        </w:tc>
      </w:tr>
      <w:tr w:rsidR="00E064BF" w14:paraId="79DC122B" w14:textId="77777777" w:rsidTr="009E3C6A">
        <w:tc>
          <w:tcPr>
            <w:tcW w:w="993" w:type="dxa"/>
          </w:tcPr>
          <w:p w14:paraId="1936AD6C" w14:textId="3A156089" w:rsidR="00E064BF" w:rsidRDefault="00F47843" w:rsidP="009E3C6A">
            <w:pPr>
              <w:rPr>
                <w:rFonts w:ascii="Comic Sans MS" w:hAnsi="Comic Sans MS"/>
                <w:sz w:val="24"/>
              </w:rPr>
            </w:pPr>
            <w:r>
              <w:rPr>
                <w:rFonts w:ascii="Comic Sans MS" w:hAnsi="Comic Sans MS"/>
                <w:sz w:val="24"/>
              </w:rPr>
              <w:t>27/11</w:t>
            </w:r>
          </w:p>
        </w:tc>
        <w:tc>
          <w:tcPr>
            <w:tcW w:w="3827" w:type="dxa"/>
          </w:tcPr>
          <w:p w14:paraId="61A7B51D" w14:textId="5ADDE3F5" w:rsidR="00E064BF" w:rsidRPr="00715C09" w:rsidRDefault="00F47843" w:rsidP="009E3C6A">
            <w:pPr>
              <w:rPr>
                <w:rFonts w:ascii="Comic Sans MS" w:hAnsi="Comic Sans MS"/>
                <w:sz w:val="24"/>
              </w:rPr>
            </w:pPr>
            <w:r>
              <w:rPr>
                <w:rFonts w:ascii="Comic Sans MS" w:hAnsi="Comic Sans MS"/>
                <w:sz w:val="24"/>
              </w:rPr>
              <w:t>INSET – children not in school</w:t>
            </w:r>
          </w:p>
        </w:tc>
      </w:tr>
      <w:tr w:rsidR="009A702F" w14:paraId="62FF514B" w14:textId="77777777" w:rsidTr="009E3C6A">
        <w:tc>
          <w:tcPr>
            <w:tcW w:w="993" w:type="dxa"/>
          </w:tcPr>
          <w:p w14:paraId="10A6F88E" w14:textId="3C746671" w:rsidR="009A702F" w:rsidRDefault="00F47843" w:rsidP="009E3C6A">
            <w:pPr>
              <w:rPr>
                <w:rFonts w:ascii="Comic Sans MS" w:hAnsi="Comic Sans MS"/>
                <w:sz w:val="24"/>
              </w:rPr>
            </w:pPr>
            <w:r>
              <w:rPr>
                <w:rFonts w:ascii="Comic Sans MS" w:hAnsi="Comic Sans MS"/>
                <w:sz w:val="24"/>
              </w:rPr>
              <w:t>28/11</w:t>
            </w:r>
          </w:p>
        </w:tc>
        <w:tc>
          <w:tcPr>
            <w:tcW w:w="3827" w:type="dxa"/>
          </w:tcPr>
          <w:p w14:paraId="709A1AB4" w14:textId="11EEA8D1" w:rsidR="009A702F" w:rsidRDefault="00F47843" w:rsidP="009E3C6A">
            <w:pPr>
              <w:rPr>
                <w:rFonts w:ascii="Comic Sans MS" w:hAnsi="Comic Sans MS"/>
                <w:sz w:val="24"/>
              </w:rPr>
            </w:pPr>
            <w:r>
              <w:rPr>
                <w:rFonts w:ascii="Comic Sans MS" w:hAnsi="Comic Sans MS"/>
                <w:sz w:val="24"/>
              </w:rPr>
              <w:t>P6/7 Virtual Games Competition Week</w:t>
            </w:r>
          </w:p>
        </w:tc>
      </w:tr>
      <w:tr w:rsidR="005C0226" w14:paraId="4DF3CE1A" w14:textId="77777777" w:rsidTr="009E3C6A">
        <w:tc>
          <w:tcPr>
            <w:tcW w:w="993" w:type="dxa"/>
          </w:tcPr>
          <w:p w14:paraId="101252CF" w14:textId="764D806D" w:rsidR="005C0226" w:rsidRDefault="00F47843" w:rsidP="009E3C6A">
            <w:pPr>
              <w:rPr>
                <w:rFonts w:ascii="Comic Sans MS" w:hAnsi="Comic Sans MS"/>
                <w:sz w:val="24"/>
              </w:rPr>
            </w:pPr>
            <w:r>
              <w:rPr>
                <w:rFonts w:ascii="Comic Sans MS" w:hAnsi="Comic Sans MS"/>
                <w:sz w:val="24"/>
              </w:rPr>
              <w:t>1/12</w:t>
            </w:r>
          </w:p>
        </w:tc>
        <w:tc>
          <w:tcPr>
            <w:tcW w:w="3827" w:type="dxa"/>
          </w:tcPr>
          <w:p w14:paraId="29FF9B41" w14:textId="4E6F97BD" w:rsidR="005C0226" w:rsidRDefault="00F47843" w:rsidP="009E3C6A">
            <w:pPr>
              <w:rPr>
                <w:rFonts w:ascii="Comic Sans MS" w:hAnsi="Comic Sans MS"/>
                <w:sz w:val="24"/>
              </w:rPr>
            </w:pPr>
            <w:r>
              <w:rPr>
                <w:rFonts w:ascii="Comic Sans MS" w:hAnsi="Comic Sans MS"/>
                <w:sz w:val="24"/>
              </w:rPr>
              <w:t>UHI Stem Programme week 5</w:t>
            </w:r>
          </w:p>
        </w:tc>
      </w:tr>
      <w:tr w:rsidR="00CA55A0" w14:paraId="6B1D84C1" w14:textId="77777777" w:rsidTr="009E3C6A">
        <w:tc>
          <w:tcPr>
            <w:tcW w:w="993" w:type="dxa"/>
          </w:tcPr>
          <w:p w14:paraId="0491D8FD" w14:textId="23CAC3C0" w:rsidR="00CA55A0" w:rsidRDefault="00F47843" w:rsidP="009E3C6A">
            <w:pPr>
              <w:rPr>
                <w:rFonts w:ascii="Comic Sans MS" w:hAnsi="Comic Sans MS"/>
                <w:sz w:val="24"/>
              </w:rPr>
            </w:pPr>
            <w:r>
              <w:rPr>
                <w:rFonts w:ascii="Comic Sans MS" w:hAnsi="Comic Sans MS"/>
                <w:sz w:val="24"/>
              </w:rPr>
              <w:t>2/12</w:t>
            </w:r>
          </w:p>
        </w:tc>
        <w:tc>
          <w:tcPr>
            <w:tcW w:w="3827" w:type="dxa"/>
          </w:tcPr>
          <w:p w14:paraId="6A3E17A2" w14:textId="6898C417" w:rsidR="00CA55A0" w:rsidRDefault="00D71838" w:rsidP="009E3C6A">
            <w:pPr>
              <w:rPr>
                <w:rFonts w:ascii="Comic Sans MS" w:hAnsi="Comic Sans MS"/>
                <w:sz w:val="24"/>
              </w:rPr>
            </w:pPr>
            <w:r>
              <w:rPr>
                <w:rFonts w:ascii="Comic Sans MS" w:hAnsi="Comic Sans MS"/>
                <w:sz w:val="24"/>
              </w:rPr>
              <w:t xml:space="preserve">Parent Council </w:t>
            </w:r>
            <w:r w:rsidR="00F47843">
              <w:rPr>
                <w:rFonts w:ascii="Comic Sans MS" w:hAnsi="Comic Sans MS"/>
                <w:sz w:val="24"/>
              </w:rPr>
              <w:t>Christmas Fayre</w:t>
            </w:r>
          </w:p>
        </w:tc>
      </w:tr>
      <w:tr w:rsidR="00F47843" w14:paraId="1A95DDD1" w14:textId="77777777" w:rsidTr="009E3C6A">
        <w:tc>
          <w:tcPr>
            <w:tcW w:w="993" w:type="dxa"/>
          </w:tcPr>
          <w:p w14:paraId="1FCD2C2D" w14:textId="7CB3EF18" w:rsidR="00F47843" w:rsidRDefault="00F47843" w:rsidP="009E3C6A">
            <w:pPr>
              <w:rPr>
                <w:rFonts w:ascii="Comic Sans MS" w:hAnsi="Comic Sans MS"/>
                <w:sz w:val="24"/>
              </w:rPr>
            </w:pPr>
            <w:r>
              <w:rPr>
                <w:rFonts w:ascii="Comic Sans MS" w:hAnsi="Comic Sans MS"/>
                <w:sz w:val="24"/>
              </w:rPr>
              <w:t>8/12</w:t>
            </w:r>
          </w:p>
        </w:tc>
        <w:tc>
          <w:tcPr>
            <w:tcW w:w="3827" w:type="dxa"/>
          </w:tcPr>
          <w:p w14:paraId="1D24747F" w14:textId="5A20B5D4" w:rsidR="00F47843" w:rsidRDefault="00F47843" w:rsidP="009E3C6A">
            <w:pPr>
              <w:rPr>
                <w:rFonts w:ascii="Comic Sans MS" w:hAnsi="Comic Sans MS"/>
                <w:sz w:val="24"/>
              </w:rPr>
            </w:pPr>
            <w:r>
              <w:rPr>
                <w:rFonts w:ascii="Comic Sans MS" w:hAnsi="Comic Sans MS"/>
                <w:sz w:val="24"/>
              </w:rPr>
              <w:t>UHI Stem Programme week 6</w:t>
            </w:r>
          </w:p>
        </w:tc>
      </w:tr>
      <w:tr w:rsidR="00F47843" w14:paraId="3713EE4E" w14:textId="77777777" w:rsidTr="009E3C6A">
        <w:tc>
          <w:tcPr>
            <w:tcW w:w="993" w:type="dxa"/>
          </w:tcPr>
          <w:p w14:paraId="0247FC83" w14:textId="5158E82B" w:rsidR="00F47843" w:rsidRDefault="00F47843" w:rsidP="009E3C6A">
            <w:pPr>
              <w:rPr>
                <w:rFonts w:ascii="Comic Sans MS" w:hAnsi="Comic Sans MS"/>
                <w:sz w:val="24"/>
              </w:rPr>
            </w:pPr>
            <w:r>
              <w:rPr>
                <w:rFonts w:ascii="Comic Sans MS" w:hAnsi="Comic Sans MS"/>
                <w:sz w:val="24"/>
              </w:rPr>
              <w:t>13/12</w:t>
            </w:r>
          </w:p>
        </w:tc>
        <w:tc>
          <w:tcPr>
            <w:tcW w:w="3827" w:type="dxa"/>
          </w:tcPr>
          <w:p w14:paraId="1EAEE856" w14:textId="79214DB5" w:rsidR="00F47843" w:rsidRDefault="00F47843" w:rsidP="009E3C6A">
            <w:pPr>
              <w:rPr>
                <w:rFonts w:ascii="Comic Sans MS" w:hAnsi="Comic Sans MS"/>
                <w:sz w:val="24"/>
              </w:rPr>
            </w:pPr>
            <w:r>
              <w:rPr>
                <w:rFonts w:ascii="Comic Sans MS" w:hAnsi="Comic Sans MS"/>
                <w:sz w:val="24"/>
              </w:rPr>
              <w:t>Christmas Lunch</w:t>
            </w:r>
            <w:r w:rsidR="00D71838">
              <w:rPr>
                <w:rFonts w:ascii="Comic Sans MS" w:hAnsi="Comic Sans MS"/>
                <w:sz w:val="24"/>
              </w:rPr>
              <w:t xml:space="preserve"> and Christmas Jumper Day</w:t>
            </w:r>
          </w:p>
        </w:tc>
      </w:tr>
      <w:tr w:rsidR="00F47843" w14:paraId="2A01F1D2" w14:textId="77777777" w:rsidTr="009E3C6A">
        <w:tc>
          <w:tcPr>
            <w:tcW w:w="993" w:type="dxa"/>
          </w:tcPr>
          <w:p w14:paraId="30DF491D" w14:textId="30ECAEE1" w:rsidR="00F47843" w:rsidRDefault="00F47843" w:rsidP="009E3C6A">
            <w:pPr>
              <w:rPr>
                <w:rFonts w:ascii="Comic Sans MS" w:hAnsi="Comic Sans MS"/>
                <w:sz w:val="24"/>
              </w:rPr>
            </w:pPr>
            <w:r>
              <w:rPr>
                <w:rFonts w:ascii="Comic Sans MS" w:hAnsi="Comic Sans MS"/>
                <w:sz w:val="24"/>
              </w:rPr>
              <w:t>19/12</w:t>
            </w:r>
          </w:p>
        </w:tc>
        <w:tc>
          <w:tcPr>
            <w:tcW w:w="3827" w:type="dxa"/>
          </w:tcPr>
          <w:p w14:paraId="0104A386" w14:textId="7C6FCFA2" w:rsidR="00F47843" w:rsidRDefault="00F47843" w:rsidP="009E3C6A">
            <w:pPr>
              <w:rPr>
                <w:rFonts w:ascii="Comic Sans MS" w:hAnsi="Comic Sans MS"/>
                <w:sz w:val="24"/>
              </w:rPr>
            </w:pPr>
            <w:r>
              <w:rPr>
                <w:rFonts w:ascii="Comic Sans MS" w:hAnsi="Comic Sans MS"/>
                <w:sz w:val="24"/>
              </w:rPr>
              <w:t>Christmas Party</w:t>
            </w:r>
          </w:p>
        </w:tc>
      </w:tr>
      <w:tr w:rsidR="00F47843" w14:paraId="38F42776" w14:textId="77777777" w:rsidTr="009E3C6A">
        <w:tc>
          <w:tcPr>
            <w:tcW w:w="993" w:type="dxa"/>
          </w:tcPr>
          <w:p w14:paraId="2D113470" w14:textId="115225FD" w:rsidR="00F47843" w:rsidRDefault="00F47843" w:rsidP="009E3C6A">
            <w:pPr>
              <w:rPr>
                <w:rFonts w:ascii="Comic Sans MS" w:hAnsi="Comic Sans MS"/>
                <w:sz w:val="24"/>
              </w:rPr>
            </w:pPr>
            <w:r>
              <w:rPr>
                <w:rFonts w:ascii="Comic Sans MS" w:hAnsi="Comic Sans MS"/>
                <w:sz w:val="24"/>
              </w:rPr>
              <w:t>20/12</w:t>
            </w:r>
          </w:p>
        </w:tc>
        <w:tc>
          <w:tcPr>
            <w:tcW w:w="3827" w:type="dxa"/>
          </w:tcPr>
          <w:p w14:paraId="08156C9B" w14:textId="70757257" w:rsidR="00F47843" w:rsidRDefault="00F47843" w:rsidP="009E3C6A">
            <w:pPr>
              <w:rPr>
                <w:rFonts w:ascii="Comic Sans MS" w:hAnsi="Comic Sans MS"/>
                <w:sz w:val="24"/>
              </w:rPr>
            </w:pPr>
            <w:r>
              <w:rPr>
                <w:rFonts w:ascii="Comic Sans MS" w:hAnsi="Comic Sans MS"/>
                <w:sz w:val="24"/>
              </w:rPr>
              <w:t>Christmas Show</w:t>
            </w:r>
          </w:p>
        </w:tc>
      </w:tr>
      <w:tr w:rsidR="00F47843" w14:paraId="35293298" w14:textId="77777777" w:rsidTr="009E3C6A">
        <w:tc>
          <w:tcPr>
            <w:tcW w:w="993" w:type="dxa"/>
          </w:tcPr>
          <w:p w14:paraId="3BF8915D" w14:textId="4402935E" w:rsidR="00F47843" w:rsidRDefault="00F47843" w:rsidP="009E3C6A">
            <w:pPr>
              <w:rPr>
                <w:rFonts w:ascii="Comic Sans MS" w:hAnsi="Comic Sans MS"/>
                <w:sz w:val="24"/>
              </w:rPr>
            </w:pPr>
            <w:r>
              <w:rPr>
                <w:rFonts w:ascii="Comic Sans MS" w:hAnsi="Comic Sans MS"/>
                <w:sz w:val="24"/>
              </w:rPr>
              <w:t>21/12</w:t>
            </w:r>
          </w:p>
        </w:tc>
        <w:tc>
          <w:tcPr>
            <w:tcW w:w="3827" w:type="dxa"/>
          </w:tcPr>
          <w:p w14:paraId="49ED7187" w14:textId="7BD359BD" w:rsidR="00F47843" w:rsidRDefault="00F47843" w:rsidP="009E3C6A">
            <w:pPr>
              <w:rPr>
                <w:rFonts w:ascii="Comic Sans MS" w:hAnsi="Comic Sans MS"/>
                <w:sz w:val="24"/>
              </w:rPr>
            </w:pPr>
            <w:r>
              <w:rPr>
                <w:rFonts w:ascii="Comic Sans MS" w:hAnsi="Comic Sans MS"/>
                <w:sz w:val="24"/>
              </w:rPr>
              <w:t>End of term</w:t>
            </w:r>
          </w:p>
        </w:tc>
      </w:tr>
    </w:tbl>
    <w:p w14:paraId="7B48182B" w14:textId="0276BDAE" w:rsidR="00806472" w:rsidRDefault="00806472" w:rsidP="000339C7">
      <w:pPr>
        <w:rPr>
          <w:rFonts w:ascii="Comic Sans MS" w:hAnsi="Comic Sans MS"/>
        </w:rPr>
      </w:pPr>
    </w:p>
    <w:p w14:paraId="17D413CC" w14:textId="0C67C75F" w:rsidR="00226635" w:rsidRDefault="00F42264" w:rsidP="00F42264">
      <w:pPr>
        <w:jc w:val="center"/>
        <w:rPr>
          <w:rFonts w:ascii="Comic Sans MS" w:hAnsi="Comic Sans MS"/>
        </w:rPr>
      </w:pPr>
      <w:r w:rsidRPr="00F42264">
        <w:rPr>
          <w:rFonts w:ascii="Comic Sans MS" w:hAnsi="Comic Sans MS"/>
          <w:noProof/>
          <w:lang w:eastAsia="en-GB"/>
        </w:rPr>
        <w:drawing>
          <wp:inline distT="0" distB="0" distL="0" distR="0" wp14:anchorId="31D92C8F" wp14:editId="628DB8CC">
            <wp:extent cx="1552228" cy="1164093"/>
            <wp:effectExtent l="0" t="0" r="0" b="0"/>
            <wp:docPr id="3" name="Picture 3" descr="C:\Users\bells-s\Documents\Presentations\Environment I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ls-s\Documents\Presentations\Environment ID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143" cy="1186527"/>
                    </a:xfrm>
                    <a:prstGeom prst="rect">
                      <a:avLst/>
                    </a:prstGeom>
                    <a:noFill/>
                    <a:ln>
                      <a:noFill/>
                    </a:ln>
                  </pic:spPr>
                </pic:pic>
              </a:graphicData>
            </a:graphic>
          </wp:inline>
        </w:drawing>
      </w:r>
    </w:p>
    <w:p w14:paraId="63CF9C91" w14:textId="04CE1332" w:rsidR="00397447" w:rsidRDefault="00397447" w:rsidP="00DA2851">
      <w:pPr>
        <w:rPr>
          <w:rFonts w:ascii="Comic Sans MS" w:hAnsi="Comic Sans MS"/>
          <w:b/>
          <w:color w:val="FF0000"/>
          <w:sz w:val="32"/>
        </w:rPr>
      </w:pPr>
    </w:p>
    <w:p w14:paraId="67439224" w14:textId="285519E8" w:rsidR="00DA2851" w:rsidRPr="00B76B1F" w:rsidRDefault="00DA2851" w:rsidP="00DA2851">
      <w:pPr>
        <w:rPr>
          <w:rFonts w:ascii="Comic Sans MS" w:hAnsi="Comic Sans MS"/>
          <w:b/>
          <w:color w:val="FF0000"/>
          <w:sz w:val="32"/>
        </w:rPr>
      </w:pPr>
      <w:r w:rsidRPr="00B76B1F">
        <w:rPr>
          <w:rFonts w:ascii="Comic Sans MS" w:hAnsi="Comic Sans MS"/>
          <w:b/>
          <w:color w:val="FF0000"/>
          <w:sz w:val="32"/>
        </w:rPr>
        <w:lastRenderedPageBreak/>
        <w:t xml:space="preserve">Dear Parents /Carers, </w:t>
      </w:r>
    </w:p>
    <w:p w14:paraId="264A6E29" w14:textId="77510817" w:rsidR="00DA2851" w:rsidRDefault="00DA2851" w:rsidP="00DA2851">
      <w:pPr>
        <w:rPr>
          <w:rFonts w:ascii="Comic Sans MS" w:hAnsi="Comic Sans MS"/>
        </w:rPr>
      </w:pPr>
      <w:r w:rsidRPr="00AB2A50">
        <w:rPr>
          <w:rFonts w:ascii="Comic Sans MS" w:hAnsi="Comic Sans MS"/>
        </w:rPr>
        <w:t xml:space="preserve">Welcome to our </w:t>
      </w:r>
      <w:r w:rsidR="00F47843">
        <w:rPr>
          <w:rFonts w:ascii="Comic Sans MS" w:hAnsi="Comic Sans MS"/>
        </w:rPr>
        <w:t>Term Two</w:t>
      </w:r>
      <w:r w:rsidR="005C0226">
        <w:rPr>
          <w:rFonts w:ascii="Comic Sans MS" w:hAnsi="Comic Sans MS"/>
        </w:rPr>
        <w:t xml:space="preserve"> </w:t>
      </w:r>
      <w:r w:rsidR="00C03057">
        <w:rPr>
          <w:rFonts w:ascii="Comic Sans MS" w:hAnsi="Comic Sans MS"/>
        </w:rPr>
        <w:t>Newsletter.</w:t>
      </w:r>
      <w:r w:rsidR="0073428E">
        <w:rPr>
          <w:rFonts w:ascii="Comic Sans MS" w:hAnsi="Comic Sans MS"/>
        </w:rPr>
        <w:t xml:space="preserve"> </w:t>
      </w:r>
      <w:r w:rsidR="00B867D0">
        <w:rPr>
          <w:rFonts w:ascii="Comic Sans MS" w:hAnsi="Comic Sans MS"/>
        </w:rPr>
        <w:t xml:space="preserve"> </w:t>
      </w:r>
      <w:r w:rsidR="001F2774">
        <w:rPr>
          <w:rFonts w:ascii="Comic Sans MS" w:hAnsi="Comic Sans MS"/>
        </w:rPr>
        <w:t xml:space="preserve"> </w:t>
      </w:r>
    </w:p>
    <w:p w14:paraId="2C91BA46" w14:textId="056A9DF7" w:rsidR="008B7B81" w:rsidRDefault="00F47843" w:rsidP="00DA2851">
      <w:pPr>
        <w:rPr>
          <w:rFonts w:ascii="Comic Sans MS" w:hAnsi="Comic Sans MS"/>
          <w:noProof/>
          <w:lang w:eastAsia="en-GB"/>
        </w:rPr>
      </w:pPr>
      <w:r>
        <w:rPr>
          <w:rFonts w:ascii="Comic Sans MS" w:hAnsi="Comic Sans MS"/>
          <w:noProof/>
          <w:lang w:eastAsia="en-GB"/>
        </w:rPr>
        <w:t>We have enj</w:t>
      </w:r>
      <w:r w:rsidR="00CB0409">
        <w:rPr>
          <w:rFonts w:ascii="Comic Sans MS" w:hAnsi="Comic Sans MS"/>
          <w:noProof/>
          <w:lang w:eastAsia="en-GB"/>
        </w:rPr>
        <w:t>oyed a very busy time since we started back at school in August.</w:t>
      </w:r>
    </w:p>
    <w:p w14:paraId="318B9F0F" w14:textId="77777777" w:rsidR="006120E5" w:rsidRDefault="00CB0409" w:rsidP="00DA2851">
      <w:pPr>
        <w:rPr>
          <w:rFonts w:ascii="Comic Sans MS" w:hAnsi="Comic Sans MS"/>
          <w:noProof/>
          <w:lang w:eastAsia="en-GB"/>
        </w:rPr>
      </w:pPr>
      <w:r>
        <w:rPr>
          <w:rFonts w:ascii="Comic Sans MS" w:hAnsi="Comic Sans MS"/>
          <w:noProof/>
          <w:lang w:eastAsia="en-GB"/>
        </w:rPr>
        <w:t xml:space="preserve">We said our goodbyes to Mrs Lunn and wished her a very happy retirement. We hope she’s enjoying lots of fun and adventures.  </w:t>
      </w:r>
    </w:p>
    <w:p w14:paraId="67FC8575" w14:textId="081BF5BC" w:rsidR="00C03057" w:rsidRDefault="006120E5" w:rsidP="00DA2851">
      <w:pPr>
        <w:rPr>
          <w:rFonts w:ascii="Comic Sans MS" w:hAnsi="Comic Sans MS"/>
          <w:noProof/>
          <w:lang w:eastAsia="en-GB"/>
        </w:rPr>
      </w:pPr>
      <w:r>
        <w:rPr>
          <w:rFonts w:ascii="Comic Sans MS" w:hAnsi="Comic Sans MS"/>
          <w:noProof/>
          <w:lang w:eastAsia="en-GB"/>
        </w:rPr>
        <w:t>And we’re delighted to welcome Miss McLaren who will be joining us during November. Miss McLaren will teach P1-3 and is very excited about her new school!</w:t>
      </w:r>
      <w:r w:rsidR="00CB0409">
        <w:rPr>
          <w:rFonts w:ascii="Comic Sans MS" w:hAnsi="Comic Sans MS"/>
          <w:noProof/>
          <w:lang w:eastAsia="en-GB"/>
        </w:rPr>
        <w:t xml:space="preserve"> </w:t>
      </w:r>
    </w:p>
    <w:p w14:paraId="7F3D1F32" w14:textId="77777777" w:rsidR="00351155" w:rsidRDefault="00351155" w:rsidP="00024995">
      <w:pPr>
        <w:rPr>
          <w:rFonts w:ascii="Comic Sans MS" w:hAnsi="Comic Sans MS"/>
          <w:b/>
          <w:color w:val="FF0000"/>
          <w:sz w:val="32"/>
          <w:szCs w:val="32"/>
        </w:rPr>
      </w:pPr>
    </w:p>
    <w:p w14:paraId="791C0FDA" w14:textId="77777777" w:rsidR="006120E5" w:rsidRDefault="006120E5" w:rsidP="00024995">
      <w:pPr>
        <w:rPr>
          <w:rFonts w:ascii="Comic Sans MS" w:hAnsi="Comic Sans MS"/>
          <w:b/>
          <w:color w:val="FF0000"/>
          <w:sz w:val="32"/>
          <w:szCs w:val="32"/>
        </w:rPr>
      </w:pPr>
    </w:p>
    <w:p w14:paraId="3599A1F6" w14:textId="0C28178C" w:rsidR="00995CF3" w:rsidRPr="00103AEB" w:rsidRDefault="00CB0409" w:rsidP="00024995">
      <w:pPr>
        <w:rPr>
          <w:rFonts w:ascii="Comic Sans MS" w:hAnsi="Comic Sans MS"/>
          <w:b/>
          <w:color w:val="FF0000"/>
          <w:sz w:val="32"/>
          <w:szCs w:val="32"/>
        </w:rPr>
      </w:pPr>
      <w:r>
        <w:rPr>
          <w:rFonts w:ascii="Comic Sans MS" w:hAnsi="Comic Sans MS"/>
          <w:b/>
          <w:color w:val="FF0000"/>
          <w:sz w:val="32"/>
          <w:szCs w:val="32"/>
        </w:rPr>
        <w:t>Maths Week Scotland</w:t>
      </w:r>
    </w:p>
    <w:p w14:paraId="3EC06FB4" w14:textId="76236CDC" w:rsidR="00DC3313" w:rsidRDefault="00B457E8" w:rsidP="000339C7">
      <w:pPr>
        <w:rPr>
          <w:rFonts w:ascii="Comic Sans MS" w:hAnsi="Comic Sans MS"/>
        </w:rPr>
      </w:pPr>
      <w:r>
        <w:rPr>
          <w:rFonts w:ascii="Comic Sans MS" w:hAnsi="Comic Sans MS"/>
        </w:rPr>
        <w:lastRenderedPageBreak/>
        <w:t xml:space="preserve">In September, </w:t>
      </w:r>
      <w:r w:rsidR="006120E5">
        <w:rPr>
          <w:rFonts w:ascii="Comic Sans MS" w:hAnsi="Comic Sans MS"/>
        </w:rPr>
        <w:t>Maths Week Scotland offered us some great fun, this year. As well as lots of maths-themed activities throughout the week, the children were also able to participate in two super online classes.</w:t>
      </w:r>
    </w:p>
    <w:p w14:paraId="484C2752" w14:textId="4F374EAC" w:rsidR="006120E5" w:rsidRDefault="006120E5" w:rsidP="000339C7">
      <w:pPr>
        <w:rPr>
          <w:rFonts w:ascii="Comic Sans MS" w:hAnsi="Comic Sans MS"/>
        </w:rPr>
      </w:pPr>
      <w:r>
        <w:rPr>
          <w:rFonts w:ascii="Comic Sans MS" w:hAnsi="Comic Sans MS"/>
        </w:rPr>
        <w:t>Our first session was</w:t>
      </w:r>
      <w:r w:rsidR="00B457E8">
        <w:rPr>
          <w:rFonts w:ascii="Comic Sans MS" w:hAnsi="Comic Sans MS"/>
        </w:rPr>
        <w:t xml:space="preserve"> a very lively Maths Through Ceilidh when the children learned all about keeping and counting the beat for dancing.</w:t>
      </w:r>
      <w:r>
        <w:rPr>
          <w:rFonts w:ascii="Comic Sans MS" w:hAnsi="Comic Sans MS"/>
        </w:rPr>
        <w:t xml:space="preserve"> </w:t>
      </w:r>
    </w:p>
    <w:p w14:paraId="31610EBC" w14:textId="5216D5D8" w:rsidR="00B457E8" w:rsidRDefault="00B457E8" w:rsidP="000339C7">
      <w:pPr>
        <w:rPr>
          <w:rFonts w:ascii="Comic Sans MS" w:hAnsi="Comic Sans MS"/>
        </w:rPr>
      </w:pPr>
      <w:r>
        <w:rPr>
          <w:rFonts w:ascii="Comic Sans MS" w:hAnsi="Comic Sans MS"/>
        </w:rPr>
        <w:t>Our second session combined learning about our healthy hearts and measuring time. Multiple Heartbeats made sure heart beats were felt and counted showing us how to recognise those healthy sounds.</w:t>
      </w:r>
    </w:p>
    <w:p w14:paraId="129B6116" w14:textId="443B0F98" w:rsidR="0065015A" w:rsidRDefault="00397447" w:rsidP="00397447">
      <w:pPr>
        <w:jc w:val="center"/>
        <w:rPr>
          <w:rFonts w:ascii="Comic Sans MS" w:hAnsi="Comic Sans MS"/>
        </w:rPr>
      </w:pPr>
      <w:r w:rsidRPr="00397447">
        <w:rPr>
          <w:rFonts w:ascii="Comic Sans MS" w:hAnsi="Comic Sans MS"/>
          <w:noProof/>
          <w:lang w:eastAsia="en-GB"/>
        </w:rPr>
        <w:drawing>
          <wp:inline distT="0" distB="0" distL="0" distR="0" wp14:anchorId="1C8C0D8D" wp14:editId="2BC66EC1">
            <wp:extent cx="1287407" cy="1716657"/>
            <wp:effectExtent l="0" t="0" r="8255" b="0"/>
            <wp:docPr id="4" name="Picture 4" descr="C:\Users\bells-s\Documents\Presentations\International Day of Peac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s-s\Documents\Presentations\International Day of Peace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2434" cy="1736694"/>
                    </a:xfrm>
                    <a:prstGeom prst="rect">
                      <a:avLst/>
                    </a:prstGeom>
                    <a:noFill/>
                    <a:ln>
                      <a:noFill/>
                    </a:ln>
                  </pic:spPr>
                </pic:pic>
              </a:graphicData>
            </a:graphic>
          </wp:inline>
        </w:drawing>
      </w:r>
    </w:p>
    <w:p w14:paraId="778A1046" w14:textId="73C99D18" w:rsidR="00DC3313" w:rsidRDefault="00DC3313" w:rsidP="0065015A">
      <w:pPr>
        <w:jc w:val="center"/>
        <w:rPr>
          <w:rFonts w:ascii="Comic Sans MS" w:hAnsi="Comic Sans MS"/>
        </w:rPr>
      </w:pPr>
    </w:p>
    <w:p w14:paraId="5A4A2545" w14:textId="4D4BC6DE" w:rsidR="00E05020" w:rsidRDefault="00E05020" w:rsidP="000339C7">
      <w:pPr>
        <w:rPr>
          <w:rFonts w:ascii="Comic Sans MS" w:hAnsi="Comic Sans MS"/>
        </w:rPr>
      </w:pPr>
    </w:p>
    <w:p w14:paraId="17145B45" w14:textId="727AEE60" w:rsidR="00CE06F7" w:rsidRDefault="00CE06F7" w:rsidP="005E7D6B">
      <w:pPr>
        <w:rPr>
          <w:rFonts w:ascii="Comic Sans MS" w:hAnsi="Comic Sans MS"/>
          <w:b/>
          <w:color w:val="FF0000"/>
          <w:sz w:val="32"/>
          <w:szCs w:val="32"/>
        </w:rPr>
      </w:pPr>
    </w:p>
    <w:p w14:paraId="76CC6AB4" w14:textId="2F84D94B" w:rsidR="005E7D6B" w:rsidRPr="005E7D6B" w:rsidRDefault="00F96269" w:rsidP="005E7D6B">
      <w:pPr>
        <w:rPr>
          <w:rFonts w:ascii="Comic Sans MS" w:hAnsi="Comic Sans MS"/>
          <w:b/>
          <w:color w:val="FF0000"/>
          <w:sz w:val="32"/>
          <w:szCs w:val="32"/>
        </w:rPr>
      </w:pPr>
      <w:r>
        <w:rPr>
          <w:rFonts w:ascii="Comic Sans MS" w:hAnsi="Comic Sans MS"/>
          <w:b/>
          <w:color w:val="FF0000"/>
          <w:sz w:val="32"/>
          <w:szCs w:val="32"/>
        </w:rPr>
        <w:t>Pupil Council</w:t>
      </w:r>
    </w:p>
    <w:p w14:paraId="0804914D" w14:textId="3B76C42D" w:rsidR="00585EBE" w:rsidRDefault="00B457E8" w:rsidP="00995CF3">
      <w:pPr>
        <w:rPr>
          <w:rFonts w:ascii="Comic Sans MS" w:hAnsi="Comic Sans MS"/>
        </w:rPr>
      </w:pPr>
      <w:r>
        <w:rPr>
          <w:rFonts w:ascii="Comic Sans MS" w:hAnsi="Comic Sans MS"/>
        </w:rPr>
        <w:t>As part of our work on Rights Respecting Schools, the children have been considering more ways that their voices can be heard in school.</w:t>
      </w:r>
    </w:p>
    <w:p w14:paraId="19BB6847" w14:textId="3D00A2DF" w:rsidR="007C4666" w:rsidRDefault="00B457E8" w:rsidP="005E7D6B">
      <w:pPr>
        <w:rPr>
          <w:rFonts w:ascii="Comic Sans MS" w:hAnsi="Comic Sans MS"/>
        </w:rPr>
      </w:pPr>
      <w:r>
        <w:rPr>
          <w:rFonts w:ascii="Comic Sans MS" w:hAnsi="Comic Sans MS"/>
        </w:rPr>
        <w:t>One of their suggestions was to create a Pupil Council. We worked together to plan how the council should work and created the following model.</w:t>
      </w:r>
    </w:p>
    <w:p w14:paraId="53FC24A0" w14:textId="00E9B775" w:rsidR="0024316C" w:rsidRDefault="00B457E8" w:rsidP="005E7D6B">
      <w:pPr>
        <w:rPr>
          <w:rFonts w:ascii="Comic Sans MS" w:hAnsi="Comic Sans MS"/>
        </w:rPr>
      </w:pPr>
      <w:r>
        <w:rPr>
          <w:rFonts w:ascii="Comic Sans MS" w:hAnsi="Comic Sans MS"/>
        </w:rPr>
        <w:t>We have a chair who is in the role for this academic year. All children have the opportunity to be on the council with the membership changing every 8 weeks. Members are selected via lottery.</w:t>
      </w:r>
    </w:p>
    <w:p w14:paraId="212FB256" w14:textId="02009DC6" w:rsidR="00B457E8" w:rsidRDefault="00B457E8" w:rsidP="005E7D6B">
      <w:pPr>
        <w:rPr>
          <w:rFonts w:ascii="Comic Sans MS" w:hAnsi="Comic Sans MS"/>
        </w:rPr>
      </w:pPr>
      <w:r>
        <w:rPr>
          <w:rFonts w:ascii="Comic Sans MS" w:hAnsi="Comic Sans MS"/>
        </w:rPr>
        <w:lastRenderedPageBreak/>
        <w:t>The first focus for the first Pupil Council was to consider a new reward system for personal achievements. The group looked at a range of models and asked the class to vote for their preference.</w:t>
      </w:r>
    </w:p>
    <w:p w14:paraId="6CB15CB7" w14:textId="383DEA31" w:rsidR="00B457E8" w:rsidRDefault="00B457E8" w:rsidP="005E7D6B">
      <w:pPr>
        <w:rPr>
          <w:rFonts w:ascii="Comic Sans MS" w:hAnsi="Comic Sans MS"/>
        </w:rPr>
      </w:pPr>
      <w:r>
        <w:rPr>
          <w:rFonts w:ascii="Comic Sans MS" w:hAnsi="Comic Sans MS"/>
        </w:rPr>
        <w:t>The new system will be launched soon!</w:t>
      </w:r>
    </w:p>
    <w:p w14:paraId="106B04F9" w14:textId="3F290B46" w:rsidR="00995CF3" w:rsidRDefault="00397447" w:rsidP="00397447">
      <w:pPr>
        <w:jc w:val="center"/>
        <w:rPr>
          <w:rFonts w:ascii="Comic Sans MS" w:hAnsi="Comic Sans MS"/>
        </w:rPr>
      </w:pPr>
      <w:r w:rsidRPr="00397447">
        <w:rPr>
          <w:rFonts w:ascii="Comic Sans MS" w:hAnsi="Comic Sans MS"/>
          <w:noProof/>
          <w:lang w:eastAsia="en-GB"/>
        </w:rPr>
        <w:drawing>
          <wp:inline distT="0" distB="0" distL="0" distR="0" wp14:anchorId="39A5EEA7" wp14:editId="0515F086">
            <wp:extent cx="1423358" cy="1067447"/>
            <wp:effectExtent l="0" t="0" r="5715" b="0"/>
            <wp:docPr id="5" name="Picture 5" descr="C:\Users\bells-s\Documents\Presentations\Peer 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ells-s\Documents\Presentations\Peer Read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6131" cy="1092025"/>
                    </a:xfrm>
                    <a:prstGeom prst="rect">
                      <a:avLst/>
                    </a:prstGeom>
                    <a:noFill/>
                    <a:ln>
                      <a:noFill/>
                    </a:ln>
                  </pic:spPr>
                </pic:pic>
              </a:graphicData>
            </a:graphic>
          </wp:inline>
        </w:drawing>
      </w:r>
    </w:p>
    <w:p w14:paraId="76B48E55" w14:textId="58EC140A" w:rsidR="00B2788A" w:rsidRDefault="00B2788A" w:rsidP="0065015A">
      <w:pPr>
        <w:jc w:val="center"/>
        <w:rPr>
          <w:rFonts w:ascii="Comic Sans MS" w:hAnsi="Comic Sans MS"/>
        </w:rPr>
      </w:pPr>
    </w:p>
    <w:p w14:paraId="1A0A2737" w14:textId="08126E1D" w:rsidR="00024995" w:rsidRPr="00B76B1F" w:rsidRDefault="00E1296D" w:rsidP="00024995">
      <w:pPr>
        <w:rPr>
          <w:rFonts w:ascii="Comic Sans MS" w:hAnsi="Comic Sans MS"/>
          <w:color w:val="FF0000"/>
        </w:rPr>
      </w:pPr>
      <w:r>
        <w:rPr>
          <w:rFonts w:ascii="Comic Sans MS" w:hAnsi="Comic Sans MS"/>
          <w:b/>
          <w:noProof/>
          <w:color w:val="FF0000"/>
          <w:sz w:val="32"/>
          <w:lang w:eastAsia="en-GB"/>
        </w:rPr>
        <w:t xml:space="preserve">School Sports </w:t>
      </w:r>
    </w:p>
    <w:p w14:paraId="7D122E67" w14:textId="312CC149" w:rsidR="00D71838" w:rsidRDefault="00B457E8" w:rsidP="00024995">
      <w:pPr>
        <w:rPr>
          <w:rFonts w:ascii="Comic Sans MS" w:hAnsi="Comic Sans MS"/>
        </w:rPr>
      </w:pPr>
      <w:r>
        <w:rPr>
          <w:rFonts w:ascii="Comic Sans MS" w:hAnsi="Comic Sans MS"/>
        </w:rPr>
        <w:t xml:space="preserve">One of our PE focus areas last term was basketball and as well as learning skills in PE lessons we were lucky to have some specialist coaching from Mrs Ramsay from Active </w:t>
      </w:r>
      <w:r>
        <w:rPr>
          <w:rFonts w:ascii="Comic Sans MS" w:hAnsi="Comic Sans MS"/>
        </w:rPr>
        <w:lastRenderedPageBreak/>
        <w:t xml:space="preserve">Schools. Children showed great skill and attention to detail. Mrs Ramsay was very impressed with </w:t>
      </w:r>
      <w:r w:rsidR="00D71838">
        <w:rPr>
          <w:rFonts w:ascii="Comic Sans MS" w:hAnsi="Comic Sans MS"/>
        </w:rPr>
        <w:t>our budding talent!</w:t>
      </w:r>
    </w:p>
    <w:p w14:paraId="4EF667B8" w14:textId="62297548" w:rsidR="007C4666" w:rsidRDefault="00D71838" w:rsidP="00024995">
      <w:pPr>
        <w:rPr>
          <w:rFonts w:ascii="Comic Sans MS" w:hAnsi="Comic Sans MS"/>
        </w:rPr>
      </w:pPr>
      <w:r>
        <w:rPr>
          <w:rFonts w:ascii="Comic Sans MS" w:hAnsi="Comic Sans MS"/>
        </w:rPr>
        <w:t>The term also saw us beginning our Virtual Games practice as November sees the opening of the Virtual Games competition for 2023-2024.</w:t>
      </w:r>
    </w:p>
    <w:p w14:paraId="26C63E75" w14:textId="2D907982" w:rsidR="007C4666" w:rsidRDefault="00E0546C" w:rsidP="00E0546C">
      <w:pPr>
        <w:jc w:val="center"/>
        <w:rPr>
          <w:rFonts w:ascii="Comic Sans MS" w:hAnsi="Comic Sans MS"/>
        </w:rPr>
      </w:pPr>
      <w:r w:rsidRPr="00F42264">
        <w:rPr>
          <w:rFonts w:ascii="Comic Sans MS" w:hAnsi="Comic Sans MS"/>
          <w:noProof/>
          <w:lang w:eastAsia="en-GB"/>
        </w:rPr>
        <w:drawing>
          <wp:inline distT="0" distB="0" distL="0" distR="0" wp14:anchorId="24A6234A" wp14:editId="14A4973E">
            <wp:extent cx="1199072" cy="1598869"/>
            <wp:effectExtent l="0" t="0" r="1270" b="1905"/>
            <wp:docPr id="1" name="Picture 1" descr="C:\Users\bells-s\Documents\Presentations\Basketb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s-s\Documents\Presentations\Basketball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2289" cy="1629827"/>
                    </a:xfrm>
                    <a:prstGeom prst="rect">
                      <a:avLst/>
                    </a:prstGeom>
                    <a:noFill/>
                    <a:ln>
                      <a:noFill/>
                    </a:ln>
                  </pic:spPr>
                </pic:pic>
              </a:graphicData>
            </a:graphic>
          </wp:inline>
        </w:drawing>
      </w:r>
    </w:p>
    <w:p w14:paraId="14A628AF" w14:textId="4F8993EF" w:rsidR="00C924B0" w:rsidRDefault="00E0546C" w:rsidP="0065015A">
      <w:pPr>
        <w:jc w:val="cente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0288" behindDoc="0" locked="0" layoutInCell="1" allowOverlap="1" wp14:anchorId="6BFD15DB" wp14:editId="570F1C20">
                <wp:simplePos x="0" y="0"/>
                <wp:positionH relativeFrom="column">
                  <wp:posOffset>1748419</wp:posOffset>
                </wp:positionH>
                <wp:positionV relativeFrom="paragraph">
                  <wp:posOffset>371475</wp:posOffset>
                </wp:positionV>
                <wp:extent cx="396395" cy="232913"/>
                <wp:effectExtent l="0" t="0" r="22860" b="15240"/>
                <wp:wrapNone/>
                <wp:docPr id="11" name="Oval 11"/>
                <wp:cNvGraphicFramePr/>
                <a:graphic xmlns:a="http://schemas.openxmlformats.org/drawingml/2006/main">
                  <a:graphicData uri="http://schemas.microsoft.com/office/word/2010/wordprocessingShape">
                    <wps:wsp>
                      <wps:cNvSpPr/>
                      <wps:spPr>
                        <a:xfrm>
                          <a:off x="0" y="0"/>
                          <a:ext cx="396395" cy="23291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2D94A" id="Oval 11" o:spid="_x0000_s1026" style="position:absolute;margin-left:137.65pt;margin-top:29.25pt;width:31.2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" fillcolor="#5b9bd5 [3204]" strokecolor="#1f4d78 [1604]" strokeweight="1pt">
                <v:stroke joinstyle="miter"/>
              </v:oval>
            </w:pict>
          </mc:Fallback>
        </mc:AlternateContent>
      </w:r>
      <w:r w:rsidRPr="00E0546C">
        <w:rPr>
          <w:rFonts w:ascii="Comic Sans MS" w:hAnsi="Comic Sans MS"/>
          <w:noProof/>
          <w:lang w:eastAsia="en-GB"/>
        </w:rPr>
        <w:drawing>
          <wp:inline distT="0" distB="0" distL="0" distR="0" wp14:anchorId="523E2A48" wp14:editId="63A5C28A">
            <wp:extent cx="1756622" cy="1475117"/>
            <wp:effectExtent l="0" t="0" r="0" b="0"/>
            <wp:docPr id="6" name="Picture 6" descr="C:\Users\bells-s\Downloads\IMG_52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lls-s\Downloads\IMG_5258.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684"/>
                    <a:stretch/>
                  </pic:blipFill>
                  <pic:spPr bwMode="auto">
                    <a:xfrm>
                      <a:off x="0" y="0"/>
                      <a:ext cx="1760506" cy="1478379"/>
                    </a:xfrm>
                    <a:prstGeom prst="rect">
                      <a:avLst/>
                    </a:prstGeom>
                    <a:noFill/>
                    <a:ln>
                      <a:noFill/>
                    </a:ln>
                    <a:extLst>
                      <a:ext uri="{53640926-AAD7-44D8-BBD7-CCE9431645EC}">
                        <a14:shadowObscured xmlns:a14="http://schemas.microsoft.com/office/drawing/2010/main"/>
                      </a:ext>
                    </a:extLst>
                  </pic:spPr>
                </pic:pic>
              </a:graphicData>
            </a:graphic>
          </wp:inline>
        </w:drawing>
      </w:r>
    </w:p>
    <w:p w14:paraId="5E9C3C34" w14:textId="2ABE8017" w:rsidR="00B2788A" w:rsidRDefault="00B2788A" w:rsidP="00024995">
      <w:pPr>
        <w:rPr>
          <w:rFonts w:ascii="Comic Sans MS" w:hAnsi="Comic Sans MS"/>
        </w:rPr>
      </w:pPr>
    </w:p>
    <w:p w14:paraId="6944CD17" w14:textId="3F370347" w:rsidR="00B2788A" w:rsidRDefault="00B2788A" w:rsidP="00024995">
      <w:pPr>
        <w:rPr>
          <w:rFonts w:ascii="Comic Sans MS" w:hAnsi="Comic Sans MS"/>
        </w:rPr>
      </w:pPr>
    </w:p>
    <w:p w14:paraId="78FCB2AE" w14:textId="77777777" w:rsidR="004E4843" w:rsidRDefault="004E4843" w:rsidP="00024995">
      <w:pPr>
        <w:rPr>
          <w:rFonts w:ascii="Comic Sans MS" w:hAnsi="Comic Sans MS"/>
        </w:rPr>
      </w:pPr>
    </w:p>
    <w:p w14:paraId="347288B6" w14:textId="1D2B6A5D" w:rsidR="009F2350" w:rsidRDefault="009F2350" w:rsidP="004E4843">
      <w:pPr>
        <w:jc w:val="center"/>
        <w:rPr>
          <w:rFonts w:ascii="Comic Sans MS" w:hAnsi="Comic Sans MS"/>
        </w:rPr>
      </w:pPr>
    </w:p>
    <w:p w14:paraId="195A1572" w14:textId="6DB78CBC" w:rsidR="004E4843" w:rsidRDefault="004E4843" w:rsidP="009F2350">
      <w:pPr>
        <w:jc w:val="center"/>
        <w:rPr>
          <w:rFonts w:ascii="Comic Sans MS" w:hAnsi="Comic Sans MS"/>
        </w:rPr>
      </w:pPr>
    </w:p>
    <w:p w14:paraId="1FE89E1F" w14:textId="74E5B0BD" w:rsidR="00B937CF" w:rsidRDefault="00B937CF" w:rsidP="00024995">
      <w:pPr>
        <w:rPr>
          <w:rFonts w:ascii="Comic Sans MS" w:hAnsi="Comic Sans MS"/>
          <w:sz w:val="24"/>
        </w:rPr>
      </w:pPr>
    </w:p>
    <w:sectPr w:rsidR="00B937CF" w:rsidSect="00562D71">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911DC" w14:textId="77777777" w:rsidR="00DD246F" w:rsidRDefault="00DD246F" w:rsidP="007918AD">
      <w:pPr>
        <w:spacing w:after="0" w:line="240" w:lineRule="auto"/>
      </w:pPr>
      <w:r>
        <w:separator/>
      </w:r>
    </w:p>
  </w:endnote>
  <w:endnote w:type="continuationSeparator" w:id="0">
    <w:p w14:paraId="11ABB50B" w14:textId="77777777" w:rsidR="00DD246F" w:rsidRDefault="00DD246F" w:rsidP="0079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2A017" w14:textId="77777777" w:rsidR="00DD246F" w:rsidRDefault="00DD246F" w:rsidP="007918AD">
      <w:pPr>
        <w:spacing w:after="0" w:line="240" w:lineRule="auto"/>
      </w:pPr>
      <w:r>
        <w:separator/>
      </w:r>
    </w:p>
  </w:footnote>
  <w:footnote w:type="continuationSeparator" w:id="0">
    <w:p w14:paraId="7C138998" w14:textId="77777777" w:rsidR="00DD246F" w:rsidRDefault="00DD246F" w:rsidP="0079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090"/>
    <w:multiLevelType w:val="hybridMultilevel"/>
    <w:tmpl w:val="C1F458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6F33EF"/>
    <w:multiLevelType w:val="multilevel"/>
    <w:tmpl w:val="0AE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11ED0"/>
    <w:multiLevelType w:val="hybridMultilevel"/>
    <w:tmpl w:val="B21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71"/>
    <w:rsid w:val="000074B3"/>
    <w:rsid w:val="00024995"/>
    <w:rsid w:val="000339C7"/>
    <w:rsid w:val="00042FEA"/>
    <w:rsid w:val="00072989"/>
    <w:rsid w:val="00074382"/>
    <w:rsid w:val="000831DB"/>
    <w:rsid w:val="00084310"/>
    <w:rsid w:val="000C047C"/>
    <w:rsid w:val="000F3094"/>
    <w:rsid w:val="00103AEB"/>
    <w:rsid w:val="0010443B"/>
    <w:rsid w:val="001221AD"/>
    <w:rsid w:val="00136867"/>
    <w:rsid w:val="00153B56"/>
    <w:rsid w:val="00164806"/>
    <w:rsid w:val="0019357F"/>
    <w:rsid w:val="001A20A8"/>
    <w:rsid w:val="001A2C90"/>
    <w:rsid w:val="001F2774"/>
    <w:rsid w:val="00213552"/>
    <w:rsid w:val="0022257D"/>
    <w:rsid w:val="00226635"/>
    <w:rsid w:val="00227637"/>
    <w:rsid w:val="0024316C"/>
    <w:rsid w:val="002629F1"/>
    <w:rsid w:val="00267178"/>
    <w:rsid w:val="0027623E"/>
    <w:rsid w:val="00276A81"/>
    <w:rsid w:val="0027759B"/>
    <w:rsid w:val="00294213"/>
    <w:rsid w:val="002A1178"/>
    <w:rsid w:val="002B44FC"/>
    <w:rsid w:val="002C5FEA"/>
    <w:rsid w:val="002D413E"/>
    <w:rsid w:val="002E0125"/>
    <w:rsid w:val="002F2B74"/>
    <w:rsid w:val="003029B5"/>
    <w:rsid w:val="00305A58"/>
    <w:rsid w:val="00323197"/>
    <w:rsid w:val="00350759"/>
    <w:rsid w:val="00351155"/>
    <w:rsid w:val="003661E0"/>
    <w:rsid w:val="003728BC"/>
    <w:rsid w:val="00381FD0"/>
    <w:rsid w:val="00397348"/>
    <w:rsid w:val="00397447"/>
    <w:rsid w:val="003D5407"/>
    <w:rsid w:val="003D7061"/>
    <w:rsid w:val="003E3D8D"/>
    <w:rsid w:val="004059EF"/>
    <w:rsid w:val="00410D23"/>
    <w:rsid w:val="0043177C"/>
    <w:rsid w:val="00435DAF"/>
    <w:rsid w:val="0047095D"/>
    <w:rsid w:val="00470F72"/>
    <w:rsid w:val="004827A0"/>
    <w:rsid w:val="004828BF"/>
    <w:rsid w:val="00497C34"/>
    <w:rsid w:val="004A4191"/>
    <w:rsid w:val="004C47E2"/>
    <w:rsid w:val="004E1643"/>
    <w:rsid w:val="004E4843"/>
    <w:rsid w:val="004F6C86"/>
    <w:rsid w:val="004F7011"/>
    <w:rsid w:val="005031D8"/>
    <w:rsid w:val="00562D71"/>
    <w:rsid w:val="00571A4B"/>
    <w:rsid w:val="00581346"/>
    <w:rsid w:val="00585EBE"/>
    <w:rsid w:val="005A2B67"/>
    <w:rsid w:val="005B2963"/>
    <w:rsid w:val="005C0226"/>
    <w:rsid w:val="005D049B"/>
    <w:rsid w:val="005E7D6B"/>
    <w:rsid w:val="00607416"/>
    <w:rsid w:val="006120E5"/>
    <w:rsid w:val="0065015A"/>
    <w:rsid w:val="00654983"/>
    <w:rsid w:val="00661413"/>
    <w:rsid w:val="00663706"/>
    <w:rsid w:val="006661A0"/>
    <w:rsid w:val="00683759"/>
    <w:rsid w:val="00686558"/>
    <w:rsid w:val="006878AA"/>
    <w:rsid w:val="0069197C"/>
    <w:rsid w:val="006A5937"/>
    <w:rsid w:val="006D6169"/>
    <w:rsid w:val="006E671F"/>
    <w:rsid w:val="00702AA4"/>
    <w:rsid w:val="00711945"/>
    <w:rsid w:val="00715C09"/>
    <w:rsid w:val="0073174B"/>
    <w:rsid w:val="0073428E"/>
    <w:rsid w:val="00750409"/>
    <w:rsid w:val="00752B0D"/>
    <w:rsid w:val="00773057"/>
    <w:rsid w:val="00775B95"/>
    <w:rsid w:val="0078066A"/>
    <w:rsid w:val="0078232F"/>
    <w:rsid w:val="00782737"/>
    <w:rsid w:val="007847B5"/>
    <w:rsid w:val="007918AD"/>
    <w:rsid w:val="007A4888"/>
    <w:rsid w:val="007B7CD0"/>
    <w:rsid w:val="007C4666"/>
    <w:rsid w:val="007F2358"/>
    <w:rsid w:val="00806472"/>
    <w:rsid w:val="00811D0A"/>
    <w:rsid w:val="00864CC5"/>
    <w:rsid w:val="00872395"/>
    <w:rsid w:val="008B7B81"/>
    <w:rsid w:val="008D4FD4"/>
    <w:rsid w:val="008E2CE7"/>
    <w:rsid w:val="008F6C67"/>
    <w:rsid w:val="00905496"/>
    <w:rsid w:val="00945500"/>
    <w:rsid w:val="00950E86"/>
    <w:rsid w:val="00962652"/>
    <w:rsid w:val="00995CF3"/>
    <w:rsid w:val="009A702F"/>
    <w:rsid w:val="009C4C28"/>
    <w:rsid w:val="009E06C2"/>
    <w:rsid w:val="009E3C6A"/>
    <w:rsid w:val="009F0F63"/>
    <w:rsid w:val="009F2350"/>
    <w:rsid w:val="00A1484C"/>
    <w:rsid w:val="00A46339"/>
    <w:rsid w:val="00A637B1"/>
    <w:rsid w:val="00A8565D"/>
    <w:rsid w:val="00A85811"/>
    <w:rsid w:val="00AB2A50"/>
    <w:rsid w:val="00AC1391"/>
    <w:rsid w:val="00AD3E33"/>
    <w:rsid w:val="00AD5FE1"/>
    <w:rsid w:val="00AE3711"/>
    <w:rsid w:val="00B2788A"/>
    <w:rsid w:val="00B457E8"/>
    <w:rsid w:val="00B47D6F"/>
    <w:rsid w:val="00B76A3B"/>
    <w:rsid w:val="00B76B1F"/>
    <w:rsid w:val="00B83929"/>
    <w:rsid w:val="00B867D0"/>
    <w:rsid w:val="00B937CF"/>
    <w:rsid w:val="00BA01C2"/>
    <w:rsid w:val="00BB06F6"/>
    <w:rsid w:val="00BB500F"/>
    <w:rsid w:val="00BC4B71"/>
    <w:rsid w:val="00BD2038"/>
    <w:rsid w:val="00BD2909"/>
    <w:rsid w:val="00BD797E"/>
    <w:rsid w:val="00BF5FB8"/>
    <w:rsid w:val="00C03057"/>
    <w:rsid w:val="00C13F84"/>
    <w:rsid w:val="00C208BD"/>
    <w:rsid w:val="00C424D6"/>
    <w:rsid w:val="00C43765"/>
    <w:rsid w:val="00C5427F"/>
    <w:rsid w:val="00C77120"/>
    <w:rsid w:val="00C924B0"/>
    <w:rsid w:val="00C936C2"/>
    <w:rsid w:val="00CA4FA3"/>
    <w:rsid w:val="00CA55A0"/>
    <w:rsid w:val="00CA6D28"/>
    <w:rsid w:val="00CB0409"/>
    <w:rsid w:val="00CB2A82"/>
    <w:rsid w:val="00CB3A95"/>
    <w:rsid w:val="00CD2A3F"/>
    <w:rsid w:val="00CE06F7"/>
    <w:rsid w:val="00CE3A44"/>
    <w:rsid w:val="00D050E8"/>
    <w:rsid w:val="00D54646"/>
    <w:rsid w:val="00D61A1E"/>
    <w:rsid w:val="00D62203"/>
    <w:rsid w:val="00D64E2D"/>
    <w:rsid w:val="00D71838"/>
    <w:rsid w:val="00DA1573"/>
    <w:rsid w:val="00DA2851"/>
    <w:rsid w:val="00DA5B04"/>
    <w:rsid w:val="00DC3313"/>
    <w:rsid w:val="00DD246F"/>
    <w:rsid w:val="00DD59E8"/>
    <w:rsid w:val="00DE4D0D"/>
    <w:rsid w:val="00DF44FC"/>
    <w:rsid w:val="00E05020"/>
    <w:rsid w:val="00E0546C"/>
    <w:rsid w:val="00E064BF"/>
    <w:rsid w:val="00E1296D"/>
    <w:rsid w:val="00E26F8A"/>
    <w:rsid w:val="00E444EF"/>
    <w:rsid w:val="00E5527E"/>
    <w:rsid w:val="00E63439"/>
    <w:rsid w:val="00E66254"/>
    <w:rsid w:val="00E856D2"/>
    <w:rsid w:val="00EA7C2D"/>
    <w:rsid w:val="00EC26F5"/>
    <w:rsid w:val="00EC3542"/>
    <w:rsid w:val="00EC5D79"/>
    <w:rsid w:val="00ED0514"/>
    <w:rsid w:val="00EE4FEB"/>
    <w:rsid w:val="00EE572C"/>
    <w:rsid w:val="00EE7688"/>
    <w:rsid w:val="00EF33F2"/>
    <w:rsid w:val="00EF414C"/>
    <w:rsid w:val="00F01999"/>
    <w:rsid w:val="00F06248"/>
    <w:rsid w:val="00F42264"/>
    <w:rsid w:val="00F47843"/>
    <w:rsid w:val="00F65505"/>
    <w:rsid w:val="00F829F9"/>
    <w:rsid w:val="00F96269"/>
    <w:rsid w:val="00FD7337"/>
    <w:rsid w:val="00FE0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307B"/>
  <w15:chartTrackingRefBased/>
  <w15:docId w15:val="{5233B1C5-06DD-452C-B44C-78C377E6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D23"/>
    <w:rPr>
      <w:color w:val="0563C1" w:themeColor="hyperlink"/>
      <w:u w:val="single"/>
    </w:rPr>
  </w:style>
  <w:style w:type="paragraph" w:styleId="BalloonText">
    <w:name w:val="Balloon Text"/>
    <w:basedOn w:val="Normal"/>
    <w:link w:val="BalloonTextChar"/>
    <w:uiPriority w:val="99"/>
    <w:semiHidden/>
    <w:unhideWhenUsed/>
    <w:rsid w:val="00222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57D"/>
    <w:rPr>
      <w:rFonts w:ascii="Segoe UI" w:hAnsi="Segoe UI" w:cs="Segoe UI"/>
      <w:sz w:val="18"/>
      <w:szCs w:val="18"/>
    </w:rPr>
  </w:style>
  <w:style w:type="paragraph" w:styleId="ListParagraph">
    <w:name w:val="List Paragraph"/>
    <w:basedOn w:val="Normal"/>
    <w:uiPriority w:val="34"/>
    <w:qFormat/>
    <w:rsid w:val="00DA1573"/>
    <w:pPr>
      <w:ind w:left="720"/>
      <w:contextualSpacing/>
    </w:pPr>
  </w:style>
  <w:style w:type="character" w:customStyle="1" w:styleId="underline">
    <w:name w:val="underline"/>
    <w:basedOn w:val="DefaultParagraphFont"/>
    <w:rsid w:val="006878AA"/>
  </w:style>
  <w:style w:type="paragraph" w:styleId="Header">
    <w:name w:val="header"/>
    <w:basedOn w:val="Normal"/>
    <w:link w:val="HeaderChar"/>
    <w:uiPriority w:val="99"/>
    <w:unhideWhenUsed/>
    <w:rsid w:val="00791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8AD"/>
  </w:style>
  <w:style w:type="paragraph" w:styleId="Footer">
    <w:name w:val="footer"/>
    <w:basedOn w:val="Normal"/>
    <w:link w:val="FooterChar"/>
    <w:uiPriority w:val="99"/>
    <w:unhideWhenUsed/>
    <w:rsid w:val="00791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38275">
      <w:bodyDiv w:val="1"/>
      <w:marLeft w:val="0"/>
      <w:marRight w:val="0"/>
      <w:marTop w:val="0"/>
      <w:marBottom w:val="0"/>
      <w:divBdr>
        <w:top w:val="none" w:sz="0" w:space="0" w:color="auto"/>
        <w:left w:val="none" w:sz="0" w:space="0" w:color="auto"/>
        <w:bottom w:val="none" w:sz="0" w:space="0" w:color="auto"/>
        <w:right w:val="none" w:sz="0" w:space="0" w:color="auto"/>
      </w:divBdr>
    </w:div>
    <w:div w:id="454373215">
      <w:bodyDiv w:val="1"/>
      <w:marLeft w:val="0"/>
      <w:marRight w:val="0"/>
      <w:marTop w:val="0"/>
      <w:marBottom w:val="0"/>
      <w:divBdr>
        <w:top w:val="none" w:sz="0" w:space="0" w:color="auto"/>
        <w:left w:val="none" w:sz="0" w:space="0" w:color="auto"/>
        <w:bottom w:val="none" w:sz="0" w:space="0" w:color="auto"/>
        <w:right w:val="none" w:sz="0" w:space="0" w:color="auto"/>
      </w:divBdr>
      <w:divsChild>
        <w:div w:id="1522864744">
          <w:marLeft w:val="0"/>
          <w:marRight w:val="0"/>
          <w:marTop w:val="0"/>
          <w:marBottom w:val="0"/>
          <w:divBdr>
            <w:top w:val="none" w:sz="0" w:space="0" w:color="auto"/>
            <w:left w:val="none" w:sz="0" w:space="0" w:color="auto"/>
            <w:bottom w:val="none" w:sz="0" w:space="0" w:color="auto"/>
            <w:right w:val="none" w:sz="0" w:space="0" w:color="auto"/>
          </w:divBdr>
          <w:divsChild>
            <w:div w:id="1532183225">
              <w:marLeft w:val="0"/>
              <w:marRight w:val="0"/>
              <w:marTop w:val="0"/>
              <w:marBottom w:val="0"/>
              <w:divBdr>
                <w:top w:val="none" w:sz="0" w:space="0" w:color="auto"/>
                <w:left w:val="none" w:sz="0" w:space="0" w:color="auto"/>
                <w:bottom w:val="none" w:sz="0" w:space="0" w:color="auto"/>
                <w:right w:val="none" w:sz="0" w:space="0" w:color="auto"/>
              </w:divBdr>
            </w:div>
            <w:div w:id="1486817595">
              <w:marLeft w:val="0"/>
              <w:marRight w:val="0"/>
              <w:marTop w:val="0"/>
              <w:marBottom w:val="0"/>
              <w:divBdr>
                <w:top w:val="none" w:sz="0" w:space="0" w:color="auto"/>
                <w:left w:val="none" w:sz="0" w:space="0" w:color="auto"/>
                <w:bottom w:val="none" w:sz="0" w:space="0" w:color="auto"/>
                <w:right w:val="none" w:sz="0" w:space="0" w:color="auto"/>
              </w:divBdr>
            </w:div>
            <w:div w:id="367027610">
              <w:marLeft w:val="0"/>
              <w:marRight w:val="0"/>
              <w:marTop w:val="0"/>
              <w:marBottom w:val="0"/>
              <w:divBdr>
                <w:top w:val="none" w:sz="0" w:space="0" w:color="auto"/>
                <w:left w:val="none" w:sz="0" w:space="0" w:color="auto"/>
                <w:bottom w:val="none" w:sz="0" w:space="0" w:color="auto"/>
                <w:right w:val="none" w:sz="0" w:space="0" w:color="auto"/>
              </w:divBdr>
            </w:div>
          </w:divsChild>
        </w:div>
        <w:div w:id="825903785">
          <w:marLeft w:val="0"/>
          <w:marRight w:val="0"/>
          <w:marTop w:val="0"/>
          <w:marBottom w:val="0"/>
          <w:divBdr>
            <w:top w:val="none" w:sz="0" w:space="0" w:color="auto"/>
            <w:left w:val="none" w:sz="0" w:space="0" w:color="auto"/>
            <w:bottom w:val="none" w:sz="0" w:space="0" w:color="auto"/>
            <w:right w:val="none" w:sz="0" w:space="0" w:color="auto"/>
          </w:divBdr>
        </w:div>
        <w:div w:id="1337729914">
          <w:marLeft w:val="0"/>
          <w:marRight w:val="0"/>
          <w:marTop w:val="0"/>
          <w:marBottom w:val="0"/>
          <w:divBdr>
            <w:top w:val="none" w:sz="0" w:space="0" w:color="auto"/>
            <w:left w:val="none" w:sz="0" w:space="0" w:color="auto"/>
            <w:bottom w:val="none" w:sz="0" w:space="0" w:color="auto"/>
            <w:right w:val="none" w:sz="0" w:space="0" w:color="auto"/>
          </w:divBdr>
        </w:div>
      </w:divsChild>
    </w:div>
    <w:div w:id="1044599012">
      <w:bodyDiv w:val="1"/>
      <w:marLeft w:val="0"/>
      <w:marRight w:val="0"/>
      <w:marTop w:val="0"/>
      <w:marBottom w:val="0"/>
      <w:divBdr>
        <w:top w:val="none" w:sz="0" w:space="0" w:color="auto"/>
        <w:left w:val="none" w:sz="0" w:space="0" w:color="auto"/>
        <w:bottom w:val="none" w:sz="0" w:space="0" w:color="auto"/>
        <w:right w:val="none" w:sz="0" w:space="0" w:color="auto"/>
      </w:divBdr>
    </w:div>
    <w:div w:id="21077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Mcarthur, Tracy</dc:creator>
  <cp:keywords/>
  <dc:description/>
  <cp:lastModifiedBy>Tromans, Claire</cp:lastModifiedBy>
  <cp:revision>2</cp:revision>
  <cp:lastPrinted>2023-09-21T15:38:00Z</cp:lastPrinted>
  <dcterms:created xsi:type="dcterms:W3CDTF">2023-11-27T10:26:00Z</dcterms:created>
  <dcterms:modified xsi:type="dcterms:W3CDTF">2023-11-27T10:26:00Z</dcterms:modified>
</cp:coreProperties>
</file>